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1FA39A" w14:textId="24D0FAB6" w:rsidR="005E1064" w:rsidRDefault="00A11B12" w:rsidP="00593171">
      <w:pPr>
        <w:spacing w:before="100" w:beforeAutospacing="1" w:after="100" w:afterAutospacing="1" w:line="276" w:lineRule="auto"/>
        <w:jc w:val="center"/>
        <w:rPr>
          <w:rFonts w:asciiTheme="minorHAnsi" w:eastAsia="Times New Roman" w:hAnsiTheme="minorHAnsi" w:cstheme="minorHAnsi"/>
          <w:b/>
          <w:bCs/>
          <w:caps/>
          <w:kern w:val="36"/>
          <w:sz w:val="28"/>
          <w:szCs w:val="28"/>
          <w:lang w:val="en"/>
        </w:rPr>
      </w:pPr>
      <w:bookmarkStart w:id="0" w:name="_Hlk156639963"/>
      <w:r w:rsidRPr="00C2450F">
        <w:rPr>
          <w:rFonts w:asciiTheme="minorHAnsi" w:hAnsiTheme="minorHAnsi" w:cstheme="minorHAnsi"/>
          <w:b/>
          <w:bCs/>
          <w:caps/>
          <w:sz w:val="28"/>
          <w:szCs w:val="28"/>
        </w:rPr>
        <w:t xml:space="preserve">Babcock </w:t>
      </w:r>
      <w:r w:rsidR="00C2450F">
        <w:rPr>
          <w:rFonts w:asciiTheme="minorHAnsi" w:hAnsiTheme="minorHAnsi" w:cstheme="minorHAnsi"/>
          <w:b/>
          <w:bCs/>
          <w:caps/>
          <w:sz w:val="28"/>
          <w:szCs w:val="28"/>
        </w:rPr>
        <w:t xml:space="preserve">power </w:t>
      </w:r>
      <w:r w:rsidRPr="00C2450F">
        <w:rPr>
          <w:rFonts w:asciiTheme="minorHAnsi" w:eastAsia="Times New Roman" w:hAnsiTheme="minorHAnsi" w:cstheme="minorHAnsi"/>
          <w:b/>
          <w:bCs/>
          <w:caps/>
          <w:kern w:val="36"/>
          <w:sz w:val="28"/>
          <w:szCs w:val="28"/>
          <w:lang w:val="en"/>
        </w:rPr>
        <w:t>Privacy Notice</w:t>
      </w:r>
    </w:p>
    <w:p w14:paraId="0055B51B" w14:textId="6CD7E544" w:rsidR="00FB2D38" w:rsidRPr="00FB2D38" w:rsidRDefault="001130CA" w:rsidP="00FB2D38">
      <w:pPr>
        <w:jc w:val="center"/>
      </w:pPr>
      <w:r>
        <w:t xml:space="preserve">Effective </w:t>
      </w:r>
      <w:r w:rsidR="00FB2D38">
        <w:t>as of June 1, 2024</w:t>
      </w:r>
    </w:p>
    <w:p w14:paraId="7A4D0179" w14:textId="39645CB7" w:rsidR="005E1064" w:rsidRDefault="005E1064" w:rsidP="00593171">
      <w:pPr>
        <w:spacing w:line="276" w:lineRule="auto"/>
        <w:jc w:val="both"/>
        <w:rPr>
          <w:rStyle w:val="Hyperlink"/>
          <w:rFonts w:asciiTheme="minorHAnsi" w:hAnsiTheme="minorHAnsi" w:cstheme="minorHAnsi"/>
          <w:szCs w:val="22"/>
        </w:rPr>
      </w:pPr>
      <w:r>
        <w:rPr>
          <w:rFonts w:asciiTheme="minorHAnsi" w:hAnsiTheme="minorHAnsi" w:cstheme="minorHAnsi"/>
          <w:szCs w:val="22"/>
        </w:rPr>
        <w:t>T</w:t>
      </w:r>
      <w:r w:rsidRPr="00252117">
        <w:rPr>
          <w:rFonts w:asciiTheme="minorHAnsi" w:hAnsiTheme="minorHAnsi" w:cstheme="minorHAnsi"/>
          <w:szCs w:val="22"/>
        </w:rPr>
        <w:t xml:space="preserve">his privacy </w:t>
      </w:r>
      <w:r w:rsidR="00A11B12">
        <w:rPr>
          <w:rFonts w:asciiTheme="minorHAnsi" w:hAnsiTheme="minorHAnsi" w:cstheme="minorHAnsi"/>
          <w:szCs w:val="22"/>
        </w:rPr>
        <w:t>notice</w:t>
      </w:r>
      <w:r w:rsidR="00A11B12" w:rsidRPr="00252117">
        <w:rPr>
          <w:rFonts w:asciiTheme="minorHAnsi" w:hAnsiTheme="minorHAnsi" w:cstheme="minorHAnsi"/>
          <w:szCs w:val="22"/>
        </w:rPr>
        <w:t xml:space="preserve"> </w:t>
      </w:r>
      <w:r w:rsidRPr="00252117">
        <w:rPr>
          <w:rFonts w:asciiTheme="minorHAnsi" w:hAnsiTheme="minorHAnsi" w:cstheme="minorHAnsi"/>
          <w:szCs w:val="22"/>
        </w:rPr>
        <w:t>(the “</w:t>
      </w:r>
      <w:r w:rsidR="00A11B12">
        <w:rPr>
          <w:rFonts w:asciiTheme="minorHAnsi" w:hAnsiTheme="minorHAnsi" w:cstheme="minorHAnsi"/>
          <w:b/>
          <w:szCs w:val="22"/>
        </w:rPr>
        <w:t>Privacy Notice</w:t>
      </w:r>
      <w:r w:rsidRPr="00252117">
        <w:rPr>
          <w:rFonts w:asciiTheme="minorHAnsi" w:hAnsiTheme="minorHAnsi" w:cstheme="minorHAnsi"/>
          <w:szCs w:val="22"/>
        </w:rPr>
        <w:t xml:space="preserve">”) </w:t>
      </w:r>
      <w:r>
        <w:rPr>
          <w:rFonts w:asciiTheme="minorHAnsi" w:hAnsiTheme="minorHAnsi" w:cstheme="minorHAnsi"/>
          <w:szCs w:val="22"/>
        </w:rPr>
        <w:t>is designed to provide users (“</w:t>
      </w:r>
      <w:r w:rsidRPr="002857E9">
        <w:rPr>
          <w:rFonts w:asciiTheme="minorHAnsi" w:hAnsiTheme="minorHAnsi" w:cstheme="minorHAnsi"/>
          <w:b/>
          <w:bCs/>
          <w:szCs w:val="22"/>
        </w:rPr>
        <w:t>you</w:t>
      </w:r>
      <w:r>
        <w:rPr>
          <w:rFonts w:asciiTheme="minorHAnsi" w:hAnsiTheme="minorHAnsi" w:cstheme="minorHAnsi"/>
          <w:szCs w:val="22"/>
        </w:rPr>
        <w:t>” or “</w:t>
      </w:r>
      <w:r w:rsidRPr="002857E9">
        <w:rPr>
          <w:rFonts w:asciiTheme="minorHAnsi" w:hAnsiTheme="minorHAnsi" w:cstheme="minorHAnsi"/>
          <w:b/>
          <w:bCs/>
          <w:szCs w:val="22"/>
        </w:rPr>
        <w:t>your</w:t>
      </w:r>
      <w:r>
        <w:rPr>
          <w:rFonts w:asciiTheme="minorHAnsi" w:hAnsiTheme="minorHAnsi" w:cstheme="minorHAnsi"/>
          <w:szCs w:val="22"/>
        </w:rPr>
        <w:t xml:space="preserve">”) of </w:t>
      </w:r>
      <w:r w:rsidR="00F11067">
        <w:rPr>
          <w:rFonts w:asciiTheme="minorHAnsi" w:hAnsiTheme="minorHAnsi" w:cstheme="minorHAnsi"/>
          <w:szCs w:val="22"/>
        </w:rPr>
        <w:t>Our</w:t>
      </w:r>
      <w:r>
        <w:rPr>
          <w:rFonts w:asciiTheme="minorHAnsi" w:hAnsiTheme="minorHAnsi" w:cstheme="minorHAnsi"/>
          <w:szCs w:val="22"/>
        </w:rPr>
        <w:t xml:space="preserve"> websites, products, and services </w:t>
      </w:r>
      <w:r w:rsidRPr="00DA695D">
        <w:rPr>
          <w:rFonts w:asciiTheme="minorHAnsi" w:hAnsiTheme="minorHAnsi" w:cstheme="minorHAnsi"/>
          <w:szCs w:val="22"/>
        </w:rPr>
        <w:t xml:space="preserve">(the </w:t>
      </w:r>
      <w:r>
        <w:rPr>
          <w:rFonts w:asciiTheme="minorHAnsi" w:hAnsiTheme="minorHAnsi" w:cstheme="minorHAnsi"/>
          <w:szCs w:val="22"/>
        </w:rPr>
        <w:t>“</w:t>
      </w:r>
      <w:r>
        <w:rPr>
          <w:rFonts w:asciiTheme="minorHAnsi" w:hAnsiTheme="minorHAnsi" w:cstheme="minorHAnsi"/>
          <w:b/>
          <w:bCs/>
          <w:szCs w:val="22"/>
        </w:rPr>
        <w:t>Products</w:t>
      </w:r>
      <w:r w:rsidRPr="00DA695D">
        <w:rPr>
          <w:rFonts w:asciiTheme="minorHAnsi" w:hAnsiTheme="minorHAnsi" w:cstheme="minorHAnsi"/>
          <w:szCs w:val="22"/>
        </w:rPr>
        <w:t>”)</w:t>
      </w:r>
      <w:r>
        <w:rPr>
          <w:rFonts w:asciiTheme="minorHAnsi" w:hAnsiTheme="minorHAnsi" w:cstheme="minorHAnsi"/>
          <w:szCs w:val="22"/>
        </w:rPr>
        <w:t xml:space="preserve"> with clear information relating to how Babcock Power Inc.</w:t>
      </w:r>
      <w:r w:rsidR="002A09DB">
        <w:rPr>
          <w:rFonts w:asciiTheme="minorHAnsi" w:hAnsiTheme="minorHAnsi" w:cstheme="minorHAnsi"/>
          <w:szCs w:val="22"/>
        </w:rPr>
        <w:t>,</w:t>
      </w:r>
      <w:r>
        <w:rPr>
          <w:rFonts w:asciiTheme="minorHAnsi" w:hAnsiTheme="minorHAnsi" w:cstheme="minorHAnsi"/>
          <w:szCs w:val="22"/>
        </w:rPr>
        <w:t xml:space="preserve"> together with its subsidiaries</w:t>
      </w:r>
      <w:r w:rsidRPr="003374C3">
        <w:rPr>
          <w:rFonts w:asciiTheme="minorHAnsi" w:hAnsiTheme="minorHAnsi" w:cstheme="minorHAnsi"/>
          <w:szCs w:val="22"/>
        </w:rPr>
        <w:t xml:space="preserve"> </w:t>
      </w:r>
      <w:r>
        <w:rPr>
          <w:rFonts w:asciiTheme="minorHAnsi" w:hAnsiTheme="minorHAnsi" w:cstheme="minorHAnsi"/>
          <w:szCs w:val="22"/>
        </w:rPr>
        <w:t>(collectively “</w:t>
      </w:r>
      <w:r>
        <w:rPr>
          <w:rFonts w:asciiTheme="minorHAnsi" w:hAnsiTheme="minorHAnsi" w:cstheme="minorHAnsi"/>
          <w:b/>
          <w:bCs/>
          <w:szCs w:val="22"/>
        </w:rPr>
        <w:t>Babcock</w:t>
      </w:r>
      <w:r>
        <w:rPr>
          <w:rFonts w:asciiTheme="minorHAnsi" w:hAnsiTheme="minorHAnsi" w:cstheme="minorHAnsi"/>
          <w:szCs w:val="22"/>
        </w:rPr>
        <w:t>”, “</w:t>
      </w:r>
      <w:r w:rsidRPr="008C61EE">
        <w:rPr>
          <w:rFonts w:asciiTheme="minorHAnsi" w:hAnsiTheme="minorHAnsi" w:cstheme="minorHAnsi"/>
          <w:b/>
          <w:bCs/>
          <w:szCs w:val="22"/>
        </w:rPr>
        <w:t>We</w:t>
      </w:r>
      <w:r>
        <w:rPr>
          <w:rFonts w:asciiTheme="minorHAnsi" w:hAnsiTheme="minorHAnsi" w:cstheme="minorHAnsi"/>
          <w:szCs w:val="22"/>
        </w:rPr>
        <w:t>”, “</w:t>
      </w:r>
      <w:r w:rsidRPr="002857E9">
        <w:rPr>
          <w:rFonts w:asciiTheme="minorHAnsi" w:hAnsiTheme="minorHAnsi" w:cstheme="minorHAnsi"/>
          <w:b/>
          <w:bCs/>
          <w:szCs w:val="22"/>
        </w:rPr>
        <w:t>Us</w:t>
      </w:r>
      <w:r>
        <w:rPr>
          <w:rFonts w:asciiTheme="minorHAnsi" w:hAnsiTheme="minorHAnsi" w:cstheme="minorHAnsi"/>
          <w:szCs w:val="22"/>
        </w:rPr>
        <w:t>” or “</w:t>
      </w:r>
      <w:r w:rsidRPr="002857E9">
        <w:rPr>
          <w:rFonts w:asciiTheme="minorHAnsi" w:hAnsiTheme="minorHAnsi" w:cstheme="minorHAnsi"/>
          <w:b/>
          <w:bCs/>
          <w:szCs w:val="22"/>
        </w:rPr>
        <w:t>Our</w:t>
      </w:r>
      <w:r>
        <w:rPr>
          <w:rFonts w:asciiTheme="minorHAnsi" w:hAnsiTheme="minorHAnsi" w:cstheme="minorHAnsi"/>
          <w:szCs w:val="22"/>
        </w:rPr>
        <w:t>”)</w:t>
      </w:r>
      <w:r w:rsidR="002A09DB">
        <w:rPr>
          <w:rFonts w:asciiTheme="minorHAnsi" w:hAnsiTheme="minorHAnsi" w:cstheme="minorHAnsi"/>
          <w:szCs w:val="22"/>
        </w:rPr>
        <w:t>,</w:t>
      </w:r>
      <w:r>
        <w:rPr>
          <w:rFonts w:asciiTheme="minorHAnsi" w:hAnsiTheme="minorHAnsi" w:cstheme="minorHAnsi"/>
          <w:szCs w:val="22"/>
        </w:rPr>
        <w:t xml:space="preserve"> process</w:t>
      </w:r>
      <w:r w:rsidR="002A09DB">
        <w:rPr>
          <w:rFonts w:asciiTheme="minorHAnsi" w:hAnsiTheme="minorHAnsi" w:cstheme="minorHAnsi"/>
          <w:szCs w:val="22"/>
        </w:rPr>
        <w:t>es</w:t>
      </w:r>
      <w:r>
        <w:rPr>
          <w:rFonts w:asciiTheme="minorHAnsi" w:hAnsiTheme="minorHAnsi" w:cstheme="minorHAnsi"/>
          <w:szCs w:val="22"/>
        </w:rPr>
        <w:t xml:space="preserve"> your </w:t>
      </w:r>
      <w:r w:rsidRPr="00D25E38">
        <w:rPr>
          <w:rFonts w:asciiTheme="minorHAnsi" w:hAnsiTheme="minorHAnsi" w:cstheme="minorHAnsi"/>
          <w:szCs w:val="22"/>
        </w:rPr>
        <w:t>personal data or</w:t>
      </w:r>
      <w:r>
        <w:rPr>
          <w:rFonts w:asciiTheme="minorHAnsi" w:hAnsiTheme="minorHAnsi" w:cstheme="minorHAnsi"/>
          <w:szCs w:val="22"/>
        </w:rPr>
        <w:t xml:space="preserve"> </w:t>
      </w:r>
      <w:r w:rsidRPr="00D25E38">
        <w:rPr>
          <w:rFonts w:asciiTheme="minorHAnsi" w:hAnsiTheme="minorHAnsi" w:cstheme="minorHAnsi"/>
          <w:szCs w:val="22"/>
        </w:rPr>
        <w:t>personal information</w:t>
      </w:r>
      <w:r>
        <w:rPr>
          <w:rFonts w:asciiTheme="minorHAnsi" w:hAnsiTheme="minorHAnsi" w:cstheme="minorHAnsi"/>
          <w:szCs w:val="22"/>
        </w:rPr>
        <w:t xml:space="preserve"> (“</w:t>
      </w:r>
      <w:r w:rsidRPr="008C61EE">
        <w:rPr>
          <w:rFonts w:asciiTheme="minorHAnsi" w:hAnsiTheme="minorHAnsi" w:cstheme="minorHAnsi"/>
          <w:b/>
          <w:bCs/>
          <w:szCs w:val="22"/>
        </w:rPr>
        <w:t>Personal Informatio</w:t>
      </w:r>
      <w:r w:rsidRPr="002857E9">
        <w:rPr>
          <w:rFonts w:asciiTheme="minorHAnsi" w:hAnsiTheme="minorHAnsi" w:cstheme="minorHAnsi"/>
          <w:b/>
          <w:bCs/>
          <w:szCs w:val="22"/>
        </w:rPr>
        <w:t>n</w:t>
      </w:r>
      <w:r>
        <w:rPr>
          <w:rFonts w:asciiTheme="minorHAnsi" w:hAnsiTheme="minorHAnsi" w:cstheme="minorHAnsi"/>
          <w:szCs w:val="22"/>
        </w:rPr>
        <w:t xml:space="preserve">”). Our websites include </w:t>
      </w:r>
      <w:hyperlink r:id="rId7" w:history="1">
        <w:r w:rsidRPr="005D0199">
          <w:rPr>
            <w:rStyle w:val="Hyperlink"/>
            <w:rFonts w:asciiTheme="minorHAnsi" w:hAnsiTheme="minorHAnsi" w:cstheme="minorHAnsi"/>
            <w:szCs w:val="22"/>
          </w:rPr>
          <w:t>BabcockPower.com</w:t>
        </w:r>
      </w:hyperlink>
      <w:r w:rsidR="00E508D6">
        <w:rPr>
          <w:rStyle w:val="Hyperlink"/>
          <w:rFonts w:asciiTheme="minorHAnsi" w:hAnsiTheme="minorHAnsi" w:cstheme="minorHAnsi"/>
          <w:szCs w:val="22"/>
        </w:rPr>
        <w:t>,</w:t>
      </w:r>
      <w:r w:rsidR="002E533D">
        <w:rPr>
          <w:rStyle w:val="Hyperlink"/>
          <w:rFonts w:asciiTheme="minorHAnsi" w:hAnsiTheme="minorHAnsi" w:cstheme="minorHAnsi"/>
          <w:szCs w:val="22"/>
        </w:rPr>
        <w:t xml:space="preserve"> </w:t>
      </w:r>
      <w:hyperlink r:id="rId8" w:history="1">
        <w:r w:rsidR="002E533D" w:rsidRPr="00C0109C">
          <w:rPr>
            <w:rStyle w:val="Hyperlink"/>
            <w:rFonts w:asciiTheme="minorHAnsi" w:hAnsiTheme="minorHAnsi" w:cstheme="minorHAnsi"/>
            <w:szCs w:val="22"/>
          </w:rPr>
          <w:t>geosynthetics.com</w:t>
        </w:r>
      </w:hyperlink>
      <w:r w:rsidR="002E533D">
        <w:rPr>
          <w:rFonts w:asciiTheme="minorHAnsi" w:hAnsiTheme="minorHAnsi" w:cstheme="minorHAnsi"/>
          <w:szCs w:val="22"/>
        </w:rPr>
        <w:t>,</w:t>
      </w:r>
      <w:r>
        <w:rPr>
          <w:rFonts w:asciiTheme="minorHAnsi" w:hAnsiTheme="minorHAnsi" w:cstheme="minorHAnsi"/>
          <w:szCs w:val="22"/>
        </w:rPr>
        <w:t xml:space="preserve"> </w:t>
      </w:r>
      <w:hyperlink r:id="rId9" w:history="1">
        <w:r w:rsidR="005568D3" w:rsidRPr="005568D3">
          <w:rPr>
            <w:rStyle w:val="Hyperlink"/>
            <w:rFonts w:asciiTheme="minorHAnsi" w:hAnsiTheme="minorHAnsi" w:cstheme="minorHAnsi"/>
            <w:szCs w:val="22"/>
          </w:rPr>
          <w:t>rcbpi.com</w:t>
        </w:r>
      </w:hyperlink>
      <w:r w:rsidR="005568D3">
        <w:rPr>
          <w:rFonts w:asciiTheme="minorHAnsi" w:hAnsiTheme="minorHAnsi" w:cstheme="minorHAnsi"/>
          <w:szCs w:val="22"/>
        </w:rPr>
        <w:t xml:space="preserve"> </w:t>
      </w:r>
      <w:r>
        <w:rPr>
          <w:rFonts w:asciiTheme="minorHAnsi" w:hAnsiTheme="minorHAnsi" w:cstheme="minorHAnsi"/>
          <w:szCs w:val="22"/>
        </w:rPr>
        <w:t xml:space="preserve">and </w:t>
      </w:r>
      <w:hyperlink r:id="rId10" w:history="1">
        <w:r w:rsidRPr="005D0199">
          <w:rPr>
            <w:rStyle w:val="Hyperlink"/>
            <w:rFonts w:asciiTheme="minorHAnsi" w:hAnsiTheme="minorHAnsi" w:cstheme="minorHAnsi"/>
            <w:szCs w:val="22"/>
          </w:rPr>
          <w:t>VogtPower.com</w:t>
        </w:r>
      </w:hyperlink>
      <w:r>
        <w:rPr>
          <w:rFonts w:asciiTheme="minorHAnsi" w:hAnsiTheme="minorHAnsi" w:cstheme="minorHAnsi"/>
          <w:szCs w:val="22"/>
        </w:rPr>
        <w:t xml:space="preserve">. In general, </w:t>
      </w:r>
      <w:proofErr w:type="gramStart"/>
      <w:r>
        <w:rPr>
          <w:rFonts w:asciiTheme="minorHAnsi" w:hAnsiTheme="minorHAnsi" w:cstheme="minorHAnsi"/>
          <w:szCs w:val="22"/>
        </w:rPr>
        <w:t>We</w:t>
      </w:r>
      <w:proofErr w:type="gramEnd"/>
      <w:r>
        <w:rPr>
          <w:rFonts w:asciiTheme="minorHAnsi" w:hAnsiTheme="minorHAnsi" w:cstheme="minorHAnsi"/>
          <w:szCs w:val="22"/>
        </w:rPr>
        <w:t xml:space="preserve"> only collect, share, and otherwise process Personal Information in order to provide users with </w:t>
      </w:r>
      <w:r w:rsidR="00F11067">
        <w:rPr>
          <w:rFonts w:asciiTheme="minorHAnsi" w:hAnsiTheme="minorHAnsi" w:cstheme="minorHAnsi"/>
          <w:szCs w:val="22"/>
        </w:rPr>
        <w:t>Our</w:t>
      </w:r>
      <w:r>
        <w:rPr>
          <w:rFonts w:asciiTheme="minorHAnsi" w:hAnsiTheme="minorHAnsi" w:cstheme="minorHAnsi"/>
          <w:szCs w:val="22"/>
        </w:rPr>
        <w:t xml:space="preserve"> Products.</w:t>
      </w:r>
      <w:r w:rsidR="001C6C10">
        <w:rPr>
          <w:rFonts w:asciiTheme="minorHAnsi" w:hAnsiTheme="minorHAnsi" w:cstheme="minorHAnsi"/>
          <w:szCs w:val="22"/>
        </w:rPr>
        <w:t xml:space="preserve"> </w:t>
      </w:r>
    </w:p>
    <w:p w14:paraId="7E2C3C5B" w14:textId="3468FA4E" w:rsidR="00C1375D" w:rsidRDefault="005E1064" w:rsidP="00DC51FA">
      <w:pPr>
        <w:pStyle w:val="TOC1"/>
      </w:pPr>
      <w:r w:rsidRPr="00252117">
        <w:t xml:space="preserve">In this </w:t>
      </w:r>
      <w:r w:rsidR="00A11B12">
        <w:t>Privacy Notice</w:t>
      </w:r>
      <w:r w:rsidRPr="00252117">
        <w:t xml:space="preserve">, </w:t>
      </w:r>
      <w:r>
        <w:t xml:space="preserve">you </w:t>
      </w:r>
      <w:r w:rsidRPr="00252117">
        <w:t>will find the following information:</w:t>
      </w:r>
      <w:r w:rsidR="00D11C41">
        <w:t xml:space="preserve"> </w:t>
      </w:r>
    </w:p>
    <w:p w14:paraId="32E26DBA" w14:textId="77777777" w:rsidR="00A11B12" w:rsidRDefault="005E1064" w:rsidP="00DC51FA">
      <w:pPr>
        <w:pStyle w:val="TOC1"/>
        <w:rPr>
          <w:rFonts w:asciiTheme="minorHAnsi" w:eastAsiaTheme="minorEastAsia" w:hAnsiTheme="minorHAnsi" w:cstheme="minorBidi"/>
          <w:noProof/>
          <w:lang w:eastAsia="zh-CN"/>
        </w:rPr>
      </w:pPr>
      <w:r>
        <w:rPr>
          <w:rFonts w:asciiTheme="minorHAnsi" w:hAnsiTheme="minorHAnsi" w:cstheme="minorHAnsi"/>
        </w:rPr>
        <w:fldChar w:fldCharType="begin"/>
      </w:r>
      <w:r>
        <w:rPr>
          <w:rFonts w:asciiTheme="minorHAnsi" w:hAnsiTheme="minorHAnsi" w:cstheme="minorHAnsi"/>
        </w:rPr>
        <w:instrText xml:space="preserve"> TOC \o "1-1" \n \h \z \u </w:instrText>
      </w:r>
      <w:r>
        <w:rPr>
          <w:rFonts w:asciiTheme="minorHAnsi" w:hAnsiTheme="minorHAnsi" w:cstheme="minorHAnsi"/>
        </w:rPr>
        <w:fldChar w:fldCharType="separate"/>
      </w:r>
      <w:hyperlink w:anchor="_Toc155710456" w:history="1">
        <w:r w:rsidR="00A11B12" w:rsidRPr="005657D0">
          <w:rPr>
            <w:rStyle w:val="Hyperlink"/>
            <w:rFonts w:eastAsia="Times New Roman"/>
            <w:noProof/>
            <w:lang w:val="en"/>
          </w:rPr>
          <w:t>1.</w:t>
        </w:r>
        <w:r w:rsidR="00A11B12">
          <w:rPr>
            <w:rFonts w:asciiTheme="minorHAnsi" w:eastAsiaTheme="minorEastAsia" w:hAnsiTheme="minorHAnsi" w:cstheme="minorBidi"/>
            <w:noProof/>
            <w:lang w:eastAsia="zh-CN"/>
          </w:rPr>
          <w:tab/>
        </w:r>
        <w:r w:rsidR="00A11B12" w:rsidRPr="005657D0">
          <w:rPr>
            <w:rStyle w:val="Hyperlink"/>
            <w:rFonts w:eastAsia="Times New Roman"/>
            <w:noProof/>
            <w:lang w:val="en"/>
          </w:rPr>
          <w:t>W</w:t>
        </w:r>
        <w:r w:rsidR="00A11B12" w:rsidRPr="005657D0">
          <w:rPr>
            <w:rStyle w:val="Hyperlink"/>
            <w:noProof/>
          </w:rPr>
          <w:t>hat is Personal Information and who is the provider and controller?</w:t>
        </w:r>
      </w:hyperlink>
    </w:p>
    <w:p w14:paraId="33983C88" w14:textId="77777777" w:rsidR="00A11B12" w:rsidRDefault="001130CA" w:rsidP="00DC51FA">
      <w:pPr>
        <w:pStyle w:val="TOC1"/>
        <w:rPr>
          <w:rFonts w:asciiTheme="minorHAnsi" w:eastAsiaTheme="minorEastAsia" w:hAnsiTheme="minorHAnsi" w:cstheme="minorBidi"/>
          <w:noProof/>
          <w:lang w:eastAsia="zh-CN"/>
        </w:rPr>
      </w:pPr>
      <w:hyperlink w:anchor="_Toc155710457" w:history="1">
        <w:r w:rsidR="00A11B12" w:rsidRPr="005657D0">
          <w:rPr>
            <w:rStyle w:val="Hyperlink"/>
            <w:rFonts w:eastAsia="Times New Roman"/>
            <w:noProof/>
            <w:lang w:val="en"/>
          </w:rPr>
          <w:t>2.</w:t>
        </w:r>
        <w:r w:rsidR="00A11B12">
          <w:rPr>
            <w:rFonts w:asciiTheme="minorHAnsi" w:eastAsiaTheme="minorEastAsia" w:hAnsiTheme="minorHAnsi" w:cstheme="minorBidi"/>
            <w:noProof/>
            <w:lang w:eastAsia="zh-CN"/>
          </w:rPr>
          <w:tab/>
        </w:r>
        <w:r w:rsidR="00A11B12" w:rsidRPr="005657D0">
          <w:rPr>
            <w:rStyle w:val="Hyperlink"/>
            <w:rFonts w:eastAsia="Times New Roman"/>
            <w:noProof/>
            <w:lang w:val="en"/>
          </w:rPr>
          <w:t>Who are We?</w:t>
        </w:r>
      </w:hyperlink>
    </w:p>
    <w:p w14:paraId="7256FD94" w14:textId="77777777" w:rsidR="00A11B12" w:rsidRDefault="001130CA" w:rsidP="00DC51FA">
      <w:pPr>
        <w:pStyle w:val="TOC1"/>
        <w:rPr>
          <w:rFonts w:asciiTheme="minorHAnsi" w:eastAsiaTheme="minorEastAsia" w:hAnsiTheme="minorHAnsi" w:cstheme="minorBidi"/>
          <w:noProof/>
          <w:lang w:eastAsia="zh-CN"/>
        </w:rPr>
      </w:pPr>
      <w:hyperlink w:anchor="_Toc155710458" w:history="1">
        <w:r w:rsidR="00A11B12" w:rsidRPr="005657D0">
          <w:rPr>
            <w:rStyle w:val="Hyperlink"/>
            <w:rFonts w:eastAsia="Times New Roman"/>
            <w:noProof/>
            <w:lang w:val="en"/>
          </w:rPr>
          <w:t>3.</w:t>
        </w:r>
        <w:r w:rsidR="00A11B12">
          <w:rPr>
            <w:rFonts w:asciiTheme="minorHAnsi" w:eastAsiaTheme="minorEastAsia" w:hAnsiTheme="minorHAnsi" w:cstheme="minorBidi"/>
            <w:noProof/>
            <w:lang w:eastAsia="zh-CN"/>
          </w:rPr>
          <w:tab/>
        </w:r>
        <w:r w:rsidR="00A11B12" w:rsidRPr="005657D0">
          <w:rPr>
            <w:rStyle w:val="Hyperlink"/>
            <w:noProof/>
          </w:rPr>
          <w:t>What Personal Information do We collect from you?</w:t>
        </w:r>
      </w:hyperlink>
    </w:p>
    <w:p w14:paraId="0E4AFE3F" w14:textId="77777777" w:rsidR="00A11B12" w:rsidRDefault="001130CA" w:rsidP="00DC51FA">
      <w:pPr>
        <w:pStyle w:val="TOC1"/>
        <w:rPr>
          <w:rFonts w:asciiTheme="minorHAnsi" w:eastAsiaTheme="minorEastAsia" w:hAnsiTheme="minorHAnsi" w:cstheme="minorBidi"/>
          <w:noProof/>
          <w:lang w:eastAsia="zh-CN"/>
        </w:rPr>
      </w:pPr>
      <w:hyperlink w:anchor="_Toc155710459" w:history="1">
        <w:r w:rsidR="00A11B12" w:rsidRPr="005657D0">
          <w:rPr>
            <w:rStyle w:val="Hyperlink"/>
            <w:rFonts w:eastAsia="Times New Roman"/>
            <w:noProof/>
            <w:lang w:val="en"/>
          </w:rPr>
          <w:t>4.</w:t>
        </w:r>
        <w:r w:rsidR="00A11B12">
          <w:rPr>
            <w:rFonts w:asciiTheme="minorHAnsi" w:eastAsiaTheme="minorEastAsia" w:hAnsiTheme="minorHAnsi" w:cstheme="minorBidi"/>
            <w:noProof/>
            <w:lang w:eastAsia="zh-CN"/>
          </w:rPr>
          <w:tab/>
        </w:r>
        <w:r w:rsidR="00A11B12" w:rsidRPr="005657D0">
          <w:rPr>
            <w:rStyle w:val="Hyperlink"/>
            <w:rFonts w:eastAsia="Times New Roman"/>
            <w:noProof/>
            <w:lang w:val="en"/>
          </w:rPr>
          <w:t>Why and how do We use your Personal Information?</w:t>
        </w:r>
      </w:hyperlink>
    </w:p>
    <w:p w14:paraId="6E086484" w14:textId="77777777" w:rsidR="00A11B12" w:rsidRDefault="001130CA" w:rsidP="00DC51FA">
      <w:pPr>
        <w:pStyle w:val="TOC1"/>
        <w:rPr>
          <w:rFonts w:asciiTheme="minorHAnsi" w:eastAsiaTheme="minorEastAsia" w:hAnsiTheme="minorHAnsi" w:cstheme="minorBidi"/>
          <w:noProof/>
          <w:lang w:eastAsia="zh-CN"/>
        </w:rPr>
      </w:pPr>
      <w:hyperlink w:anchor="_Toc155710460" w:history="1">
        <w:r w:rsidR="00A11B12" w:rsidRPr="005657D0">
          <w:rPr>
            <w:rStyle w:val="Hyperlink"/>
            <w:rFonts w:eastAsia="Times New Roman"/>
            <w:noProof/>
            <w:lang w:val="en"/>
          </w:rPr>
          <w:t>5.</w:t>
        </w:r>
        <w:r w:rsidR="00A11B12">
          <w:rPr>
            <w:rFonts w:asciiTheme="minorHAnsi" w:eastAsiaTheme="minorEastAsia" w:hAnsiTheme="minorHAnsi" w:cstheme="minorBidi"/>
            <w:noProof/>
            <w:lang w:eastAsia="zh-CN"/>
          </w:rPr>
          <w:tab/>
        </w:r>
        <w:r w:rsidR="00A11B12" w:rsidRPr="005657D0">
          <w:rPr>
            <w:rStyle w:val="Hyperlink"/>
            <w:noProof/>
          </w:rPr>
          <w:t>With whom do We share your Personal Information?</w:t>
        </w:r>
      </w:hyperlink>
    </w:p>
    <w:p w14:paraId="53050D8B" w14:textId="77777777" w:rsidR="00A11B12" w:rsidRDefault="001130CA" w:rsidP="00DC51FA">
      <w:pPr>
        <w:pStyle w:val="TOC1"/>
        <w:rPr>
          <w:rFonts w:asciiTheme="minorHAnsi" w:eastAsiaTheme="minorEastAsia" w:hAnsiTheme="minorHAnsi" w:cstheme="minorBidi"/>
          <w:noProof/>
          <w:lang w:eastAsia="zh-CN"/>
        </w:rPr>
      </w:pPr>
      <w:hyperlink w:anchor="_Toc155710461" w:history="1">
        <w:r w:rsidR="00A11B12" w:rsidRPr="005657D0">
          <w:rPr>
            <w:rStyle w:val="Hyperlink"/>
            <w:rFonts w:eastAsia="Times New Roman"/>
            <w:noProof/>
            <w:lang w:val="en"/>
          </w:rPr>
          <w:t>6.</w:t>
        </w:r>
        <w:r w:rsidR="00A11B12">
          <w:rPr>
            <w:rFonts w:asciiTheme="minorHAnsi" w:eastAsiaTheme="minorEastAsia" w:hAnsiTheme="minorHAnsi" w:cstheme="minorBidi"/>
            <w:noProof/>
            <w:lang w:eastAsia="zh-CN"/>
          </w:rPr>
          <w:tab/>
        </w:r>
        <w:r w:rsidR="00A11B12" w:rsidRPr="005657D0">
          <w:rPr>
            <w:rStyle w:val="Hyperlink"/>
            <w:noProof/>
          </w:rPr>
          <w:t>How long do We retain your Personal Information?</w:t>
        </w:r>
      </w:hyperlink>
    </w:p>
    <w:p w14:paraId="03E5756D" w14:textId="77777777" w:rsidR="00A11B12" w:rsidRDefault="001130CA" w:rsidP="00DC51FA">
      <w:pPr>
        <w:pStyle w:val="TOC1"/>
        <w:rPr>
          <w:rFonts w:asciiTheme="minorHAnsi" w:eastAsiaTheme="minorEastAsia" w:hAnsiTheme="minorHAnsi" w:cstheme="minorBidi"/>
          <w:noProof/>
          <w:lang w:eastAsia="zh-CN"/>
        </w:rPr>
      </w:pPr>
      <w:hyperlink w:anchor="_Toc155710462" w:history="1">
        <w:r w:rsidR="00A11B12" w:rsidRPr="005657D0">
          <w:rPr>
            <w:rStyle w:val="Hyperlink"/>
            <w:rFonts w:eastAsia="Times New Roman"/>
            <w:noProof/>
            <w:lang w:val="en"/>
          </w:rPr>
          <w:t>7.</w:t>
        </w:r>
        <w:r w:rsidR="00A11B12">
          <w:rPr>
            <w:rFonts w:asciiTheme="minorHAnsi" w:eastAsiaTheme="minorEastAsia" w:hAnsiTheme="minorHAnsi" w:cstheme="minorBidi"/>
            <w:noProof/>
            <w:lang w:eastAsia="zh-CN"/>
          </w:rPr>
          <w:tab/>
        </w:r>
        <w:r w:rsidR="00A11B12" w:rsidRPr="005657D0">
          <w:rPr>
            <w:rStyle w:val="Hyperlink"/>
            <w:rFonts w:eastAsia="Times New Roman"/>
            <w:noProof/>
            <w:lang w:val="en"/>
          </w:rPr>
          <w:t>European Data Protection Specific Information</w:t>
        </w:r>
      </w:hyperlink>
    </w:p>
    <w:p w14:paraId="14D6879B" w14:textId="77777777" w:rsidR="00A11B12" w:rsidRDefault="001130CA" w:rsidP="00DC51FA">
      <w:pPr>
        <w:pStyle w:val="TOC1"/>
        <w:rPr>
          <w:rFonts w:asciiTheme="minorHAnsi" w:eastAsiaTheme="minorEastAsia" w:hAnsiTheme="minorHAnsi" w:cstheme="minorBidi"/>
          <w:noProof/>
          <w:lang w:eastAsia="zh-CN"/>
        </w:rPr>
      </w:pPr>
      <w:hyperlink w:anchor="_Toc155710463" w:history="1">
        <w:r w:rsidR="00A11B12" w:rsidRPr="005657D0">
          <w:rPr>
            <w:rStyle w:val="Hyperlink"/>
            <w:rFonts w:eastAsia="Times New Roman"/>
            <w:noProof/>
            <w:lang w:val="en"/>
          </w:rPr>
          <w:t>8.</w:t>
        </w:r>
        <w:r w:rsidR="00A11B12">
          <w:rPr>
            <w:rFonts w:asciiTheme="minorHAnsi" w:eastAsiaTheme="minorEastAsia" w:hAnsiTheme="minorHAnsi" w:cstheme="minorBidi"/>
            <w:noProof/>
            <w:lang w:eastAsia="zh-CN"/>
          </w:rPr>
          <w:tab/>
        </w:r>
        <w:r w:rsidR="00A11B12" w:rsidRPr="005657D0">
          <w:rPr>
            <w:rStyle w:val="Hyperlink"/>
            <w:rFonts w:eastAsia="Times New Roman"/>
            <w:noProof/>
            <w:lang w:val="en"/>
          </w:rPr>
          <w:t>U.S. State Privacy Rights</w:t>
        </w:r>
      </w:hyperlink>
    </w:p>
    <w:p w14:paraId="051CF0D9" w14:textId="77777777" w:rsidR="00A11B12" w:rsidRDefault="001130CA" w:rsidP="00DC51FA">
      <w:pPr>
        <w:pStyle w:val="TOC1"/>
        <w:rPr>
          <w:rFonts w:asciiTheme="minorHAnsi" w:eastAsiaTheme="minorEastAsia" w:hAnsiTheme="minorHAnsi" w:cstheme="minorBidi"/>
          <w:noProof/>
          <w:lang w:eastAsia="zh-CN"/>
        </w:rPr>
      </w:pPr>
      <w:hyperlink w:anchor="_Toc155710464" w:history="1">
        <w:r w:rsidR="00A11B12" w:rsidRPr="005657D0">
          <w:rPr>
            <w:rStyle w:val="Hyperlink"/>
            <w:rFonts w:eastAsia="Times New Roman"/>
            <w:noProof/>
            <w:lang w:val="en"/>
          </w:rPr>
          <w:t>9.</w:t>
        </w:r>
        <w:r w:rsidR="00A11B12">
          <w:rPr>
            <w:rFonts w:asciiTheme="minorHAnsi" w:eastAsiaTheme="minorEastAsia" w:hAnsiTheme="minorHAnsi" w:cstheme="minorBidi"/>
            <w:noProof/>
            <w:lang w:eastAsia="zh-CN"/>
          </w:rPr>
          <w:tab/>
        </w:r>
        <w:r w:rsidR="00A11B12" w:rsidRPr="005657D0">
          <w:rPr>
            <w:rStyle w:val="Hyperlink"/>
            <w:rFonts w:eastAsia="Times New Roman"/>
            <w:noProof/>
            <w:lang w:val="en"/>
          </w:rPr>
          <w:t>Children’s Privacy Notice</w:t>
        </w:r>
      </w:hyperlink>
    </w:p>
    <w:p w14:paraId="42505666" w14:textId="77777777" w:rsidR="00A11B12" w:rsidRDefault="001130CA" w:rsidP="00DC51FA">
      <w:pPr>
        <w:pStyle w:val="TOC1"/>
        <w:rPr>
          <w:rFonts w:asciiTheme="minorHAnsi" w:eastAsiaTheme="minorEastAsia" w:hAnsiTheme="minorHAnsi" w:cstheme="minorBidi"/>
          <w:noProof/>
          <w:lang w:eastAsia="zh-CN"/>
        </w:rPr>
      </w:pPr>
      <w:hyperlink w:anchor="_Toc155710465" w:history="1">
        <w:r w:rsidR="00A11B12" w:rsidRPr="005657D0">
          <w:rPr>
            <w:rStyle w:val="Hyperlink"/>
            <w:rFonts w:eastAsia="Times New Roman"/>
            <w:noProof/>
            <w:lang w:val="en"/>
          </w:rPr>
          <w:t>10.</w:t>
        </w:r>
        <w:r w:rsidR="00A11B12">
          <w:rPr>
            <w:rFonts w:asciiTheme="minorHAnsi" w:eastAsiaTheme="minorEastAsia" w:hAnsiTheme="minorHAnsi" w:cstheme="minorBidi"/>
            <w:noProof/>
            <w:lang w:eastAsia="zh-CN"/>
          </w:rPr>
          <w:tab/>
        </w:r>
        <w:r w:rsidR="00A11B12" w:rsidRPr="005657D0">
          <w:rPr>
            <w:rStyle w:val="Hyperlink"/>
            <w:rFonts w:eastAsia="Times New Roman"/>
            <w:noProof/>
            <w:lang w:val="en"/>
          </w:rPr>
          <w:t>Cookies</w:t>
        </w:r>
      </w:hyperlink>
    </w:p>
    <w:p w14:paraId="1F0F6F48" w14:textId="77777777" w:rsidR="00A11B12" w:rsidRDefault="001130CA" w:rsidP="00DC51FA">
      <w:pPr>
        <w:pStyle w:val="TOC1"/>
        <w:rPr>
          <w:rFonts w:asciiTheme="minorHAnsi" w:eastAsiaTheme="minorEastAsia" w:hAnsiTheme="minorHAnsi" w:cstheme="minorBidi"/>
          <w:noProof/>
          <w:lang w:eastAsia="zh-CN"/>
        </w:rPr>
      </w:pPr>
      <w:hyperlink w:anchor="_Toc155710466" w:history="1">
        <w:r w:rsidR="00A11B12" w:rsidRPr="005657D0">
          <w:rPr>
            <w:rStyle w:val="Hyperlink"/>
            <w:rFonts w:eastAsia="Times New Roman"/>
            <w:noProof/>
            <w:lang w:val="en"/>
          </w:rPr>
          <w:t>11.</w:t>
        </w:r>
        <w:r w:rsidR="00A11B12">
          <w:rPr>
            <w:rFonts w:asciiTheme="minorHAnsi" w:eastAsiaTheme="minorEastAsia" w:hAnsiTheme="minorHAnsi" w:cstheme="minorBidi"/>
            <w:noProof/>
            <w:lang w:eastAsia="zh-CN"/>
          </w:rPr>
          <w:tab/>
        </w:r>
        <w:r w:rsidR="00A11B12" w:rsidRPr="005657D0">
          <w:rPr>
            <w:rStyle w:val="Hyperlink"/>
            <w:rFonts w:eastAsia="Times New Roman"/>
            <w:noProof/>
            <w:lang w:val="en"/>
          </w:rPr>
          <w:t>Do-Not-Track Signals</w:t>
        </w:r>
      </w:hyperlink>
    </w:p>
    <w:p w14:paraId="2E2CEA09" w14:textId="77777777" w:rsidR="00A11B12" w:rsidRDefault="001130CA" w:rsidP="00DC51FA">
      <w:pPr>
        <w:pStyle w:val="TOC1"/>
        <w:rPr>
          <w:rFonts w:asciiTheme="minorHAnsi" w:eastAsiaTheme="minorEastAsia" w:hAnsiTheme="minorHAnsi" w:cstheme="minorBidi"/>
          <w:noProof/>
          <w:lang w:eastAsia="zh-CN"/>
        </w:rPr>
      </w:pPr>
      <w:hyperlink w:anchor="_Toc155710467" w:history="1">
        <w:r w:rsidR="00A11B12" w:rsidRPr="005657D0">
          <w:rPr>
            <w:rStyle w:val="Hyperlink"/>
            <w:rFonts w:eastAsia="Times New Roman"/>
            <w:noProof/>
            <w:lang w:val="en"/>
          </w:rPr>
          <w:t>12.</w:t>
        </w:r>
        <w:r w:rsidR="00A11B12">
          <w:rPr>
            <w:rFonts w:asciiTheme="minorHAnsi" w:eastAsiaTheme="minorEastAsia" w:hAnsiTheme="minorHAnsi" w:cstheme="minorBidi"/>
            <w:noProof/>
            <w:lang w:eastAsia="zh-CN"/>
          </w:rPr>
          <w:tab/>
        </w:r>
        <w:r w:rsidR="00A11B12" w:rsidRPr="005657D0">
          <w:rPr>
            <w:rStyle w:val="Hyperlink"/>
            <w:rFonts w:eastAsia="Times New Roman"/>
            <w:noProof/>
            <w:lang w:val="en"/>
          </w:rPr>
          <w:t>Third Party Links</w:t>
        </w:r>
      </w:hyperlink>
    </w:p>
    <w:p w14:paraId="0C1B1CAF" w14:textId="77777777" w:rsidR="00A11B12" w:rsidRDefault="001130CA" w:rsidP="00DC51FA">
      <w:pPr>
        <w:pStyle w:val="TOC1"/>
        <w:rPr>
          <w:rFonts w:asciiTheme="minorHAnsi" w:eastAsiaTheme="minorEastAsia" w:hAnsiTheme="minorHAnsi" w:cstheme="minorBidi"/>
          <w:noProof/>
          <w:lang w:eastAsia="zh-CN"/>
        </w:rPr>
      </w:pPr>
      <w:hyperlink w:anchor="_Toc155710468" w:history="1">
        <w:r w:rsidR="00A11B12" w:rsidRPr="005657D0">
          <w:rPr>
            <w:rStyle w:val="Hyperlink"/>
            <w:rFonts w:eastAsia="Times New Roman"/>
            <w:noProof/>
            <w:lang w:val="en"/>
          </w:rPr>
          <w:t>13.</w:t>
        </w:r>
        <w:r w:rsidR="00A11B12">
          <w:rPr>
            <w:rFonts w:asciiTheme="minorHAnsi" w:eastAsiaTheme="minorEastAsia" w:hAnsiTheme="minorHAnsi" w:cstheme="minorBidi"/>
            <w:noProof/>
            <w:lang w:eastAsia="zh-CN"/>
          </w:rPr>
          <w:tab/>
        </w:r>
        <w:r w:rsidR="00A11B12" w:rsidRPr="005657D0">
          <w:rPr>
            <w:rStyle w:val="Hyperlink"/>
            <w:rFonts w:eastAsia="Times New Roman"/>
            <w:noProof/>
            <w:lang w:val="en"/>
          </w:rPr>
          <w:t xml:space="preserve">Modifications to the </w:t>
        </w:r>
        <w:r w:rsidR="00A11B12" w:rsidRPr="005657D0">
          <w:rPr>
            <w:rStyle w:val="Hyperlink"/>
            <w:noProof/>
          </w:rPr>
          <w:t>Privacy Notice</w:t>
        </w:r>
      </w:hyperlink>
    </w:p>
    <w:p w14:paraId="07282F02" w14:textId="2D189598" w:rsidR="00A11B12" w:rsidRDefault="001130CA" w:rsidP="00DC51FA">
      <w:pPr>
        <w:pStyle w:val="TOC1"/>
        <w:rPr>
          <w:rFonts w:asciiTheme="minorHAnsi" w:eastAsiaTheme="minorEastAsia" w:hAnsiTheme="minorHAnsi" w:cstheme="minorBidi"/>
          <w:noProof/>
          <w:lang w:eastAsia="zh-CN"/>
        </w:rPr>
      </w:pPr>
      <w:hyperlink w:anchor="_Toc155710469" w:history="1">
        <w:r w:rsidR="00A11B12" w:rsidRPr="005657D0">
          <w:rPr>
            <w:rStyle w:val="Hyperlink"/>
            <w:rFonts w:eastAsia="Times New Roman"/>
            <w:noProof/>
            <w:lang w:val="en"/>
          </w:rPr>
          <w:t>14.</w:t>
        </w:r>
        <w:r w:rsidR="00A11B12">
          <w:rPr>
            <w:rFonts w:asciiTheme="minorHAnsi" w:eastAsiaTheme="minorEastAsia" w:hAnsiTheme="minorHAnsi" w:cstheme="minorBidi"/>
            <w:noProof/>
            <w:lang w:eastAsia="zh-CN"/>
          </w:rPr>
          <w:tab/>
        </w:r>
        <w:r w:rsidR="00A11B12" w:rsidRPr="005657D0">
          <w:rPr>
            <w:rStyle w:val="Hyperlink"/>
            <w:rFonts w:eastAsia="Times New Roman"/>
            <w:noProof/>
            <w:lang w:val="en"/>
          </w:rPr>
          <w:t>Who can you contact if you have que</w:t>
        </w:r>
        <w:r w:rsidR="00DC51FA">
          <w:rPr>
            <w:rStyle w:val="Hyperlink"/>
            <w:rFonts w:eastAsia="Times New Roman"/>
            <w:noProof/>
            <w:lang w:val="en"/>
          </w:rPr>
          <w:t>stions</w:t>
        </w:r>
        <w:r w:rsidR="00A11B12" w:rsidRPr="005657D0">
          <w:rPr>
            <w:rStyle w:val="Hyperlink"/>
            <w:rFonts w:eastAsia="Times New Roman"/>
            <w:noProof/>
            <w:lang w:val="en"/>
          </w:rPr>
          <w:t xml:space="preserve"> or complaints?</w:t>
        </w:r>
      </w:hyperlink>
    </w:p>
    <w:p w14:paraId="4A9DB3BB" w14:textId="6BF66108" w:rsidR="005E1064" w:rsidRPr="00FA0B9A" w:rsidRDefault="005E1064" w:rsidP="00593171">
      <w:pPr>
        <w:pStyle w:val="Heading1"/>
        <w:rPr>
          <w:rFonts w:eastAsia="Times New Roman"/>
          <w:lang w:val="en"/>
        </w:rPr>
      </w:pPr>
      <w:r>
        <w:fldChar w:fldCharType="end"/>
      </w:r>
      <w:bookmarkStart w:id="1" w:name="_Toc94536629"/>
      <w:bookmarkStart w:id="2" w:name="_Toc155710456"/>
      <w:proofErr w:type="spellStart"/>
      <w:r w:rsidR="00A11B12" w:rsidRPr="002622F9">
        <w:rPr>
          <w:rFonts w:eastAsia="Times New Roman"/>
          <w:lang w:val="en"/>
        </w:rPr>
        <w:t>W</w:t>
      </w:r>
      <w:r w:rsidR="00A11B12" w:rsidRPr="00ED00D2">
        <w:t>hat</w:t>
      </w:r>
      <w:proofErr w:type="spellEnd"/>
      <w:r w:rsidRPr="00FA0B9A">
        <w:t xml:space="preserve"> is </w:t>
      </w:r>
      <w:r>
        <w:t xml:space="preserve">Personal </w:t>
      </w:r>
      <w:r w:rsidRPr="00A22CBD">
        <w:t>Information</w:t>
      </w:r>
      <w:r w:rsidRPr="00FA0B9A">
        <w:t xml:space="preserve"> and who is </w:t>
      </w:r>
      <w:r>
        <w:t>the provider and controller</w:t>
      </w:r>
      <w:r w:rsidRPr="00FA0B9A">
        <w:t>?</w:t>
      </w:r>
      <w:bookmarkEnd w:id="1"/>
      <w:bookmarkEnd w:id="2"/>
    </w:p>
    <w:tbl>
      <w:tblPr>
        <w:tblStyle w:val="TableGrid"/>
        <w:tblW w:w="9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7040"/>
      </w:tblGrid>
      <w:tr w:rsidR="005E1064" w:rsidRPr="00252117" w14:paraId="6C844FE5" w14:textId="77777777" w:rsidTr="00593171">
        <w:trPr>
          <w:trHeight w:val="1791"/>
        </w:trPr>
        <w:tc>
          <w:tcPr>
            <w:tcW w:w="2410" w:type="dxa"/>
          </w:tcPr>
          <w:p w14:paraId="1F04E307" w14:textId="77777777" w:rsidR="005E1064" w:rsidRPr="00252117" w:rsidRDefault="005E1064" w:rsidP="00593171">
            <w:pPr>
              <w:kinsoku w:val="0"/>
              <w:overflowPunct w:val="0"/>
              <w:spacing w:line="276" w:lineRule="auto"/>
              <w:textAlignment w:val="baseline"/>
              <w:rPr>
                <w:rFonts w:cstheme="minorHAnsi"/>
                <w:b/>
                <w:i/>
                <w:lang w:val="en-US"/>
              </w:rPr>
            </w:pPr>
            <w:r>
              <w:rPr>
                <w:rFonts w:cstheme="minorHAnsi"/>
                <w:b/>
                <w:i/>
                <w:lang w:val="en-US"/>
              </w:rPr>
              <w:t xml:space="preserve">What is </w:t>
            </w:r>
            <w:proofErr w:type="gramStart"/>
            <w:r>
              <w:rPr>
                <w:rFonts w:cstheme="minorHAnsi"/>
                <w:b/>
                <w:i/>
                <w:lang w:val="en-US"/>
              </w:rPr>
              <w:t>P</w:t>
            </w:r>
            <w:r w:rsidRPr="00252117">
              <w:rPr>
                <w:rFonts w:cstheme="minorHAnsi"/>
                <w:b/>
                <w:i/>
                <w:lang w:val="en-US"/>
              </w:rPr>
              <w:t>ersonal</w:t>
            </w:r>
            <w:proofErr w:type="gramEnd"/>
          </w:p>
          <w:p w14:paraId="19865212" w14:textId="77777777" w:rsidR="005E1064" w:rsidRPr="00252117" w:rsidRDefault="005E1064" w:rsidP="001D381B">
            <w:pPr>
              <w:kinsoku w:val="0"/>
              <w:overflowPunct w:val="0"/>
              <w:spacing w:before="0" w:line="276" w:lineRule="auto"/>
              <w:textAlignment w:val="baseline"/>
              <w:rPr>
                <w:rFonts w:cstheme="minorHAnsi"/>
                <w:i/>
                <w:lang w:val="en-US"/>
              </w:rPr>
            </w:pPr>
            <w:r>
              <w:rPr>
                <w:rFonts w:cstheme="minorHAnsi"/>
                <w:b/>
                <w:i/>
                <w:lang w:val="en-US"/>
              </w:rPr>
              <w:t>Information?</w:t>
            </w:r>
          </w:p>
        </w:tc>
        <w:tc>
          <w:tcPr>
            <w:tcW w:w="7040" w:type="dxa"/>
          </w:tcPr>
          <w:p w14:paraId="1DDAC355" w14:textId="0E14DB89" w:rsidR="005E1064" w:rsidRPr="00DA5520" w:rsidRDefault="005E1064" w:rsidP="00665968">
            <w:pPr>
              <w:kinsoku w:val="0"/>
              <w:overflowPunct w:val="0"/>
              <w:spacing w:before="0" w:line="276" w:lineRule="auto"/>
              <w:ind w:right="106"/>
              <w:jc w:val="both"/>
              <w:textAlignment w:val="baseline"/>
              <w:rPr>
                <w:rFonts w:cstheme="minorHAnsi"/>
                <w:spacing w:val="-2"/>
                <w:lang w:val="en-US"/>
              </w:rPr>
            </w:pPr>
            <w:r>
              <w:rPr>
                <w:rFonts w:cstheme="minorHAnsi"/>
                <w:spacing w:val="-2"/>
                <w:lang w:val="en-US"/>
              </w:rPr>
              <w:t>Personal Information</w:t>
            </w:r>
            <w:r w:rsidRPr="00B82B8F">
              <w:rPr>
                <w:rFonts w:cstheme="minorHAnsi"/>
                <w:spacing w:val="-2"/>
                <w:lang w:val="en-US"/>
              </w:rPr>
              <w:t xml:space="preserve"> refers to any information that could identify </w:t>
            </w:r>
            <w:r>
              <w:rPr>
                <w:rFonts w:cstheme="minorHAnsi"/>
                <w:spacing w:val="-2"/>
                <w:lang w:val="en-US"/>
              </w:rPr>
              <w:t>y</w:t>
            </w:r>
            <w:r w:rsidRPr="00B82B8F">
              <w:rPr>
                <w:rFonts w:cstheme="minorHAnsi"/>
                <w:spacing w:val="-2"/>
                <w:lang w:val="en-US"/>
              </w:rPr>
              <w:t>ou either directly or indirectly</w:t>
            </w:r>
            <w:r w:rsidRPr="00252117">
              <w:rPr>
                <w:rFonts w:cstheme="minorHAnsi"/>
                <w:spacing w:val="-2"/>
                <w:lang w:val="en-US"/>
              </w:rPr>
              <w:t>, in</w:t>
            </w:r>
            <w:r w:rsidR="00832C46">
              <w:rPr>
                <w:rFonts w:cstheme="minorHAnsi"/>
                <w:spacing w:val="-2"/>
                <w:lang w:val="en-US"/>
              </w:rPr>
              <w:t>cluding</w:t>
            </w:r>
            <w:r w:rsidRPr="00252117">
              <w:rPr>
                <w:rFonts w:cstheme="minorHAnsi"/>
                <w:spacing w:val="-2"/>
                <w:lang w:val="en-US"/>
              </w:rPr>
              <w:t xml:space="preserve"> by reference to an identifier such as a name, an identification number, location data, an online identifier or to one or more factors specific to the physical, physiological, genetic, mental, economic, </w:t>
            </w:r>
            <w:proofErr w:type="gramStart"/>
            <w:r w:rsidRPr="00252117">
              <w:rPr>
                <w:rFonts w:cstheme="minorHAnsi"/>
                <w:spacing w:val="-2"/>
                <w:lang w:val="en-US"/>
              </w:rPr>
              <w:t>cultural</w:t>
            </w:r>
            <w:proofErr w:type="gramEnd"/>
            <w:r w:rsidRPr="00252117">
              <w:rPr>
                <w:rFonts w:cstheme="minorHAnsi"/>
                <w:spacing w:val="-2"/>
                <w:lang w:val="en-US"/>
              </w:rPr>
              <w:t xml:space="preserve"> or social identity of that natural person</w:t>
            </w:r>
            <w:r>
              <w:rPr>
                <w:rFonts w:cstheme="minorHAnsi"/>
                <w:spacing w:val="-2"/>
                <w:lang w:val="en-US"/>
              </w:rPr>
              <w:t>.</w:t>
            </w:r>
          </w:p>
        </w:tc>
      </w:tr>
      <w:tr w:rsidR="005E1064" w:rsidRPr="00252117" w14:paraId="587E6F7E" w14:textId="77777777" w:rsidTr="00593171">
        <w:tc>
          <w:tcPr>
            <w:tcW w:w="2410" w:type="dxa"/>
          </w:tcPr>
          <w:p w14:paraId="2AF9F0FD" w14:textId="77777777" w:rsidR="005E1064" w:rsidRPr="00252117" w:rsidRDefault="005E1064" w:rsidP="00593171">
            <w:pPr>
              <w:kinsoku w:val="0"/>
              <w:overflowPunct w:val="0"/>
              <w:spacing w:line="276" w:lineRule="auto"/>
              <w:textAlignment w:val="baseline"/>
              <w:rPr>
                <w:rFonts w:cstheme="minorHAnsi"/>
                <w:b/>
                <w:i/>
                <w:lang w:val="en-US"/>
              </w:rPr>
            </w:pPr>
            <w:r>
              <w:rPr>
                <w:rFonts w:cstheme="minorHAnsi"/>
                <w:b/>
                <w:i/>
                <w:iCs/>
                <w:lang w:val="en-US"/>
              </w:rPr>
              <w:t>Who is the controller?</w:t>
            </w:r>
          </w:p>
        </w:tc>
        <w:tc>
          <w:tcPr>
            <w:tcW w:w="7040" w:type="dxa"/>
          </w:tcPr>
          <w:p w14:paraId="2A2C8473" w14:textId="77777777" w:rsidR="005E1064" w:rsidRDefault="005E1064" w:rsidP="00665968">
            <w:pPr>
              <w:kinsoku w:val="0"/>
              <w:overflowPunct w:val="0"/>
              <w:spacing w:before="0" w:line="276" w:lineRule="auto"/>
              <w:jc w:val="both"/>
              <w:textAlignment w:val="baseline"/>
              <w:rPr>
                <w:rFonts w:cstheme="minorHAnsi"/>
                <w:lang w:val="en-US"/>
              </w:rPr>
            </w:pPr>
            <w:r>
              <w:rPr>
                <w:rFonts w:cstheme="minorHAnsi"/>
                <w:lang w:val="en-US"/>
              </w:rPr>
              <w:t>A controller is the entity that determines how and why Personal Information is processed. For the processing activities described in th</w:t>
            </w:r>
            <w:r w:rsidR="00283AEF">
              <w:rPr>
                <w:rFonts w:cstheme="minorHAnsi"/>
                <w:lang w:val="en-US"/>
              </w:rPr>
              <w:t>is</w:t>
            </w:r>
            <w:r>
              <w:rPr>
                <w:rFonts w:cstheme="minorHAnsi"/>
                <w:lang w:val="en-US"/>
              </w:rPr>
              <w:t xml:space="preserve"> </w:t>
            </w:r>
            <w:r w:rsidR="00A11B12">
              <w:rPr>
                <w:rFonts w:cstheme="minorHAnsi"/>
                <w:lang w:val="en-US"/>
              </w:rPr>
              <w:t>Privacy Notice</w:t>
            </w:r>
            <w:r>
              <w:rPr>
                <w:rFonts w:cstheme="minorHAnsi"/>
                <w:lang w:val="en-US"/>
              </w:rPr>
              <w:t>, Babcock acts as the controller.</w:t>
            </w:r>
          </w:p>
          <w:p w14:paraId="519EE9DC" w14:textId="7D0431D9" w:rsidR="001D381B" w:rsidRPr="00252117" w:rsidRDefault="001D381B" w:rsidP="00593171">
            <w:pPr>
              <w:kinsoku w:val="0"/>
              <w:overflowPunct w:val="0"/>
              <w:spacing w:line="276" w:lineRule="auto"/>
              <w:jc w:val="both"/>
              <w:textAlignment w:val="baseline"/>
              <w:rPr>
                <w:rFonts w:cstheme="minorHAnsi"/>
                <w:lang w:val="en-US"/>
              </w:rPr>
            </w:pPr>
          </w:p>
        </w:tc>
      </w:tr>
    </w:tbl>
    <w:p w14:paraId="0588150F" w14:textId="77777777" w:rsidR="005E1064" w:rsidRPr="003E784B" w:rsidRDefault="005E1064" w:rsidP="001D381B">
      <w:pPr>
        <w:pStyle w:val="Heading1"/>
        <w:spacing w:before="0"/>
        <w:rPr>
          <w:rFonts w:eastAsia="Times New Roman"/>
          <w:lang w:val="en"/>
        </w:rPr>
      </w:pPr>
      <w:bookmarkStart w:id="3" w:name="_9kR3WTr8E8457A"/>
      <w:bookmarkStart w:id="4" w:name="_Toc94536630"/>
      <w:bookmarkStart w:id="5" w:name="_Toc155710457"/>
      <w:bookmarkEnd w:id="3"/>
      <w:r w:rsidRPr="00752534">
        <w:rPr>
          <w:rFonts w:eastAsia="Times New Roman"/>
          <w:lang w:val="en"/>
        </w:rPr>
        <w:t>Who are We?</w:t>
      </w:r>
      <w:bookmarkEnd w:id="4"/>
      <w:bookmarkEnd w:id="5"/>
    </w:p>
    <w:p w14:paraId="509CA396" w14:textId="54AC9F7D" w:rsidR="005E1064" w:rsidRDefault="005E1064" w:rsidP="00593171">
      <w:pPr>
        <w:spacing w:before="100" w:beforeAutospacing="1" w:after="100" w:afterAutospacing="1" w:line="276" w:lineRule="auto"/>
        <w:jc w:val="both"/>
        <w:rPr>
          <w:rFonts w:asciiTheme="minorHAnsi" w:hAnsiTheme="minorHAnsi" w:cstheme="minorHAnsi"/>
          <w:szCs w:val="22"/>
        </w:rPr>
      </w:pPr>
      <w:r>
        <w:rPr>
          <w:rFonts w:asciiTheme="minorHAnsi" w:eastAsia="Times New Roman" w:hAnsiTheme="minorHAnsi" w:cstheme="minorHAnsi"/>
          <w:szCs w:val="22"/>
        </w:rPr>
        <w:t xml:space="preserve">Babcock </w:t>
      </w:r>
      <w:r w:rsidR="00790685">
        <w:rPr>
          <w:rFonts w:asciiTheme="minorHAnsi" w:eastAsia="Times New Roman" w:hAnsiTheme="minorHAnsi" w:cstheme="minorHAnsi"/>
          <w:szCs w:val="22"/>
        </w:rPr>
        <w:t xml:space="preserve">Power Inc. </w:t>
      </w:r>
      <w:r>
        <w:rPr>
          <w:rFonts w:asciiTheme="minorHAnsi" w:eastAsia="Times New Roman" w:hAnsiTheme="minorHAnsi" w:cstheme="minorHAnsi"/>
          <w:szCs w:val="22"/>
          <w:lang w:val="en"/>
        </w:rPr>
        <w:t>is a</w:t>
      </w:r>
      <w:r>
        <w:rPr>
          <w:rFonts w:asciiTheme="minorHAnsi" w:hAnsiTheme="minorHAnsi" w:cstheme="minorHAnsi"/>
          <w:szCs w:val="22"/>
        </w:rPr>
        <w:t xml:space="preserve"> Delaware corporation headquartered in Danvers, M</w:t>
      </w:r>
      <w:r w:rsidR="0090603D">
        <w:rPr>
          <w:rFonts w:asciiTheme="minorHAnsi" w:hAnsiTheme="minorHAnsi" w:cstheme="minorHAnsi"/>
          <w:szCs w:val="22"/>
        </w:rPr>
        <w:t>assachusetts</w:t>
      </w:r>
      <w:r>
        <w:rPr>
          <w:rFonts w:asciiTheme="minorHAnsi" w:hAnsiTheme="minorHAnsi" w:cstheme="minorHAnsi"/>
          <w:szCs w:val="22"/>
        </w:rPr>
        <w:t>.</w:t>
      </w:r>
      <w:r w:rsidR="007C6099">
        <w:rPr>
          <w:rFonts w:asciiTheme="minorHAnsi" w:hAnsiTheme="minorHAnsi" w:cstheme="minorHAnsi"/>
          <w:szCs w:val="22"/>
        </w:rPr>
        <w:t xml:space="preserve">  </w:t>
      </w:r>
      <w:r w:rsidR="00390A70">
        <w:rPr>
          <w:rFonts w:asciiTheme="minorHAnsi" w:hAnsiTheme="minorHAnsi" w:cstheme="minorHAnsi"/>
          <w:szCs w:val="22"/>
        </w:rPr>
        <w:t xml:space="preserve">Most of </w:t>
      </w:r>
      <w:r w:rsidR="00CC16B6">
        <w:rPr>
          <w:rFonts w:asciiTheme="minorHAnsi" w:eastAsia="Times New Roman" w:hAnsiTheme="minorHAnsi" w:cstheme="minorHAnsi"/>
          <w:szCs w:val="22"/>
        </w:rPr>
        <w:t xml:space="preserve">Babcock Power Inc.'s subsidiaries are </w:t>
      </w:r>
      <w:r w:rsidR="007C6099">
        <w:rPr>
          <w:rFonts w:asciiTheme="minorHAnsi" w:hAnsiTheme="minorHAnsi" w:cstheme="minorHAnsi"/>
          <w:szCs w:val="22"/>
        </w:rPr>
        <w:t>headquartered in the U</w:t>
      </w:r>
      <w:r w:rsidR="0090603D">
        <w:rPr>
          <w:rFonts w:asciiTheme="minorHAnsi" w:hAnsiTheme="minorHAnsi" w:cstheme="minorHAnsi"/>
          <w:szCs w:val="22"/>
        </w:rPr>
        <w:t xml:space="preserve">nited </w:t>
      </w:r>
      <w:r w:rsidR="007C6099">
        <w:rPr>
          <w:rFonts w:asciiTheme="minorHAnsi" w:hAnsiTheme="minorHAnsi" w:cstheme="minorHAnsi"/>
          <w:szCs w:val="22"/>
        </w:rPr>
        <w:t>S</w:t>
      </w:r>
      <w:r w:rsidR="0090603D">
        <w:rPr>
          <w:rFonts w:asciiTheme="minorHAnsi" w:hAnsiTheme="minorHAnsi" w:cstheme="minorHAnsi"/>
          <w:szCs w:val="22"/>
        </w:rPr>
        <w:t>tates</w:t>
      </w:r>
      <w:r w:rsidR="001A25C5">
        <w:rPr>
          <w:rFonts w:asciiTheme="minorHAnsi" w:hAnsiTheme="minorHAnsi" w:cstheme="minorHAnsi"/>
          <w:szCs w:val="22"/>
        </w:rPr>
        <w:t xml:space="preserve"> </w:t>
      </w:r>
      <w:r w:rsidR="001C603C">
        <w:rPr>
          <w:rFonts w:asciiTheme="minorHAnsi" w:hAnsiTheme="minorHAnsi" w:cstheme="minorHAnsi"/>
          <w:szCs w:val="22"/>
        </w:rPr>
        <w:t>with</w:t>
      </w:r>
      <w:r w:rsidR="002A2091">
        <w:rPr>
          <w:rFonts w:asciiTheme="minorHAnsi" w:hAnsiTheme="minorHAnsi" w:cstheme="minorHAnsi"/>
          <w:szCs w:val="22"/>
        </w:rPr>
        <w:t xml:space="preserve"> certain</w:t>
      </w:r>
      <w:r w:rsidR="006235E7">
        <w:rPr>
          <w:rFonts w:asciiTheme="minorHAnsi" w:hAnsiTheme="minorHAnsi" w:cstheme="minorHAnsi"/>
          <w:szCs w:val="22"/>
        </w:rPr>
        <w:t xml:space="preserve"> </w:t>
      </w:r>
      <w:r w:rsidR="00DF7EEF">
        <w:rPr>
          <w:rFonts w:asciiTheme="minorHAnsi" w:hAnsiTheme="minorHAnsi" w:cstheme="minorHAnsi"/>
          <w:szCs w:val="22"/>
        </w:rPr>
        <w:t xml:space="preserve">other </w:t>
      </w:r>
      <w:r w:rsidR="006235E7">
        <w:rPr>
          <w:rFonts w:asciiTheme="minorHAnsi" w:hAnsiTheme="minorHAnsi" w:cstheme="minorHAnsi"/>
          <w:szCs w:val="22"/>
        </w:rPr>
        <w:t xml:space="preserve">subsidiaries </w:t>
      </w:r>
      <w:r w:rsidR="00A43149">
        <w:rPr>
          <w:rFonts w:asciiTheme="minorHAnsi" w:hAnsiTheme="minorHAnsi" w:cstheme="minorHAnsi"/>
          <w:szCs w:val="22"/>
        </w:rPr>
        <w:t>headquartered outside of the U</w:t>
      </w:r>
      <w:r w:rsidR="0090603D">
        <w:rPr>
          <w:rFonts w:asciiTheme="minorHAnsi" w:hAnsiTheme="minorHAnsi" w:cstheme="minorHAnsi"/>
          <w:szCs w:val="22"/>
        </w:rPr>
        <w:t xml:space="preserve">nited </w:t>
      </w:r>
      <w:r w:rsidR="00A43149">
        <w:rPr>
          <w:rFonts w:asciiTheme="minorHAnsi" w:hAnsiTheme="minorHAnsi" w:cstheme="minorHAnsi"/>
          <w:szCs w:val="22"/>
        </w:rPr>
        <w:t>S</w:t>
      </w:r>
      <w:r w:rsidR="0090603D">
        <w:rPr>
          <w:rFonts w:asciiTheme="minorHAnsi" w:hAnsiTheme="minorHAnsi" w:cstheme="minorHAnsi"/>
          <w:szCs w:val="22"/>
        </w:rPr>
        <w:t>tates</w:t>
      </w:r>
      <w:r w:rsidR="00A43149">
        <w:rPr>
          <w:rFonts w:asciiTheme="minorHAnsi" w:hAnsiTheme="minorHAnsi" w:cstheme="minorHAnsi"/>
          <w:szCs w:val="22"/>
        </w:rPr>
        <w:t>.</w:t>
      </w:r>
    </w:p>
    <w:p w14:paraId="404A1E1B" w14:textId="77777777" w:rsidR="005E1064" w:rsidRPr="00752534" w:rsidRDefault="005E1064" w:rsidP="00593171">
      <w:pPr>
        <w:pStyle w:val="Heading1"/>
        <w:rPr>
          <w:rFonts w:eastAsia="Times New Roman"/>
          <w:lang w:val="en"/>
        </w:rPr>
      </w:pPr>
      <w:bookmarkStart w:id="6" w:name="_Toc94536631"/>
      <w:bookmarkStart w:id="7" w:name="_Toc155710458"/>
      <w:r w:rsidRPr="00752534">
        <w:lastRenderedPageBreak/>
        <w:t xml:space="preserve">What </w:t>
      </w:r>
      <w:r>
        <w:t>Personal Information</w:t>
      </w:r>
      <w:r w:rsidRPr="00752534">
        <w:t xml:space="preserve"> </w:t>
      </w:r>
      <w:proofErr w:type="gramStart"/>
      <w:r w:rsidRPr="00752534">
        <w:t>do</w:t>
      </w:r>
      <w:proofErr w:type="gramEnd"/>
      <w:r w:rsidRPr="00752534">
        <w:t xml:space="preserve"> We collect from </w:t>
      </w:r>
      <w:r>
        <w:t>you?</w:t>
      </w:r>
      <w:bookmarkEnd w:id="6"/>
      <w:bookmarkEnd w:id="7"/>
    </w:p>
    <w:p w14:paraId="7671C19B" w14:textId="03054A86" w:rsidR="005E1064" w:rsidRPr="007302E4" w:rsidRDefault="005E1064" w:rsidP="00593171">
      <w:pPr>
        <w:spacing w:before="100" w:beforeAutospacing="1" w:line="276" w:lineRule="auto"/>
        <w:jc w:val="both"/>
        <w:rPr>
          <w:rFonts w:asciiTheme="minorHAnsi" w:eastAsia="Times New Roman" w:hAnsiTheme="minorHAnsi" w:cstheme="minorHAnsi"/>
          <w:szCs w:val="22"/>
          <w:lang w:val="en"/>
        </w:rPr>
      </w:pPr>
      <w:r w:rsidRPr="00AB7497">
        <w:rPr>
          <w:rFonts w:asciiTheme="minorHAnsi" w:eastAsia="Times New Roman" w:hAnsiTheme="minorHAnsi" w:cstheme="minorHAnsi"/>
          <w:szCs w:val="22"/>
          <w:lang w:val="en"/>
        </w:rPr>
        <w:t xml:space="preserve">We </w:t>
      </w:r>
      <w:r>
        <w:rPr>
          <w:rFonts w:asciiTheme="minorHAnsi" w:eastAsia="Times New Roman" w:hAnsiTheme="minorHAnsi" w:cstheme="minorHAnsi"/>
          <w:szCs w:val="22"/>
          <w:lang w:val="en"/>
        </w:rPr>
        <w:t xml:space="preserve">may </w:t>
      </w:r>
      <w:r w:rsidRPr="00AB7497">
        <w:rPr>
          <w:rFonts w:asciiTheme="minorHAnsi" w:eastAsia="Times New Roman" w:hAnsiTheme="minorHAnsi" w:cstheme="minorHAnsi"/>
          <w:szCs w:val="22"/>
          <w:lang w:val="en"/>
        </w:rPr>
        <w:t xml:space="preserve">collect and process the </w:t>
      </w:r>
      <w:r>
        <w:rPr>
          <w:rFonts w:asciiTheme="minorHAnsi" w:eastAsia="Times New Roman" w:hAnsiTheme="minorHAnsi" w:cstheme="minorHAnsi"/>
          <w:szCs w:val="22"/>
          <w:lang w:val="en"/>
        </w:rPr>
        <w:t>following categories of Personal Information</w:t>
      </w:r>
      <w:r w:rsidRPr="00AB7497">
        <w:rPr>
          <w:rFonts w:asciiTheme="minorHAnsi" w:eastAsia="Times New Roman" w:hAnsiTheme="minorHAnsi" w:cstheme="minorHAnsi"/>
          <w:szCs w:val="22"/>
          <w:lang w:val="en"/>
        </w:rPr>
        <w:t xml:space="preserve"> that you</w:t>
      </w:r>
      <w:r>
        <w:rPr>
          <w:rFonts w:asciiTheme="minorHAnsi" w:eastAsia="Times New Roman" w:hAnsiTheme="minorHAnsi" w:cstheme="minorHAnsi"/>
          <w:szCs w:val="22"/>
          <w:lang w:val="en"/>
        </w:rPr>
        <w:t xml:space="preserve"> </w:t>
      </w:r>
      <w:r w:rsidRPr="00AB7497">
        <w:rPr>
          <w:rFonts w:asciiTheme="minorHAnsi" w:eastAsia="Times New Roman" w:hAnsiTheme="minorHAnsi" w:cstheme="minorHAnsi"/>
          <w:szCs w:val="22"/>
          <w:lang w:val="en"/>
        </w:rPr>
        <w:t xml:space="preserve">provide </w:t>
      </w:r>
      <w:r>
        <w:rPr>
          <w:rFonts w:asciiTheme="minorHAnsi" w:eastAsia="Times New Roman" w:hAnsiTheme="minorHAnsi" w:cstheme="minorHAnsi"/>
          <w:szCs w:val="22"/>
          <w:lang w:val="en"/>
        </w:rPr>
        <w:t>when</w:t>
      </w:r>
      <w:r w:rsidRPr="00252117">
        <w:rPr>
          <w:rFonts w:asciiTheme="minorHAnsi" w:eastAsia="Times New Roman" w:hAnsiTheme="minorHAnsi" w:cstheme="minorHAnsi"/>
          <w:szCs w:val="22"/>
          <w:lang w:val="en"/>
        </w:rPr>
        <w:t xml:space="preserve"> </w:t>
      </w:r>
      <w:r>
        <w:rPr>
          <w:rFonts w:asciiTheme="minorHAnsi" w:eastAsia="Times New Roman" w:hAnsiTheme="minorHAnsi" w:cstheme="minorHAnsi"/>
          <w:szCs w:val="22"/>
          <w:lang w:val="en"/>
        </w:rPr>
        <w:t>you use</w:t>
      </w:r>
      <w:r w:rsidRPr="00252117">
        <w:rPr>
          <w:rFonts w:asciiTheme="minorHAnsi" w:eastAsia="Times New Roman" w:hAnsiTheme="minorHAnsi" w:cstheme="minorHAnsi"/>
          <w:szCs w:val="22"/>
          <w:lang w:val="en"/>
        </w:rPr>
        <w:t xml:space="preserve"> </w:t>
      </w:r>
      <w:r w:rsidR="002A09DB">
        <w:rPr>
          <w:rFonts w:asciiTheme="minorHAnsi" w:eastAsia="Times New Roman" w:hAnsiTheme="minorHAnsi" w:cstheme="minorHAnsi"/>
          <w:szCs w:val="22"/>
          <w:lang w:val="en"/>
        </w:rPr>
        <w:t>O</w:t>
      </w:r>
      <w:r>
        <w:rPr>
          <w:rFonts w:asciiTheme="minorHAnsi" w:eastAsia="Times New Roman" w:hAnsiTheme="minorHAnsi" w:cstheme="minorHAnsi"/>
          <w:szCs w:val="22"/>
          <w:lang w:val="en"/>
        </w:rPr>
        <w:t xml:space="preserve">ur websites, communicate with </w:t>
      </w:r>
      <w:r w:rsidR="002A09DB">
        <w:rPr>
          <w:rFonts w:asciiTheme="minorHAnsi" w:eastAsia="Times New Roman" w:hAnsiTheme="minorHAnsi" w:cstheme="minorHAnsi"/>
          <w:szCs w:val="22"/>
          <w:lang w:val="en"/>
        </w:rPr>
        <w:t>U</w:t>
      </w:r>
      <w:r>
        <w:rPr>
          <w:rFonts w:asciiTheme="minorHAnsi" w:eastAsia="Times New Roman" w:hAnsiTheme="minorHAnsi" w:cstheme="minorHAnsi"/>
          <w:szCs w:val="22"/>
          <w:lang w:val="en"/>
        </w:rPr>
        <w:t xml:space="preserve">s through </w:t>
      </w:r>
      <w:r w:rsidR="002A09DB">
        <w:rPr>
          <w:rFonts w:asciiTheme="minorHAnsi" w:eastAsia="Times New Roman" w:hAnsiTheme="minorHAnsi" w:cstheme="minorHAnsi"/>
          <w:szCs w:val="22"/>
          <w:lang w:val="en"/>
        </w:rPr>
        <w:t>O</w:t>
      </w:r>
      <w:r>
        <w:rPr>
          <w:rFonts w:asciiTheme="minorHAnsi" w:eastAsia="Times New Roman" w:hAnsiTheme="minorHAnsi" w:cstheme="minorHAnsi"/>
          <w:szCs w:val="22"/>
          <w:lang w:val="en"/>
        </w:rPr>
        <w:t xml:space="preserve">ur websites’ contact forms, or otherwise engage </w:t>
      </w:r>
      <w:r w:rsidR="002A09DB">
        <w:rPr>
          <w:rFonts w:asciiTheme="minorHAnsi" w:eastAsia="Times New Roman" w:hAnsiTheme="minorHAnsi" w:cstheme="minorHAnsi"/>
          <w:szCs w:val="22"/>
          <w:lang w:val="en"/>
        </w:rPr>
        <w:t>U</w:t>
      </w:r>
      <w:r>
        <w:rPr>
          <w:rFonts w:asciiTheme="minorHAnsi" w:eastAsia="Times New Roman" w:hAnsiTheme="minorHAnsi" w:cstheme="minorHAnsi"/>
          <w:szCs w:val="22"/>
          <w:lang w:val="en"/>
        </w:rPr>
        <w:t>s to provide you with Our Products, namely:</w:t>
      </w:r>
    </w:p>
    <w:p w14:paraId="051D424F" w14:textId="0AFC172D" w:rsidR="005E1064" w:rsidRPr="001B4FE9" w:rsidRDefault="005E1064" w:rsidP="00593171">
      <w:pPr>
        <w:pStyle w:val="ListParagraph"/>
        <w:numPr>
          <w:ilvl w:val="0"/>
          <w:numId w:val="33"/>
        </w:numPr>
        <w:spacing w:line="276" w:lineRule="auto"/>
        <w:jc w:val="both"/>
        <w:rPr>
          <w:rFonts w:asciiTheme="minorHAnsi" w:eastAsia="Times New Roman" w:hAnsiTheme="minorHAnsi" w:cstheme="minorHAnsi"/>
          <w:szCs w:val="22"/>
          <w:lang w:val="en"/>
        </w:rPr>
      </w:pPr>
      <w:bookmarkStart w:id="8" w:name="_Hlk155970573"/>
      <w:r>
        <w:rPr>
          <w:rFonts w:asciiTheme="minorHAnsi" w:eastAsia="Times New Roman" w:hAnsiTheme="minorHAnsi" w:cstheme="minorHAnsi"/>
          <w:b/>
          <w:bCs/>
          <w:szCs w:val="22"/>
          <w:lang w:val="en"/>
        </w:rPr>
        <w:t>Contact</w:t>
      </w:r>
      <w:r w:rsidRPr="0089397E">
        <w:rPr>
          <w:rFonts w:asciiTheme="minorHAnsi" w:eastAsia="Times New Roman" w:hAnsiTheme="minorHAnsi" w:cstheme="minorHAnsi"/>
          <w:b/>
          <w:bCs/>
          <w:szCs w:val="22"/>
          <w:lang w:val="en"/>
        </w:rPr>
        <w:t xml:space="preserve"> Information</w:t>
      </w:r>
      <w:r w:rsidRPr="0089397E">
        <w:rPr>
          <w:rFonts w:asciiTheme="minorHAnsi" w:eastAsia="Times New Roman" w:hAnsiTheme="minorHAnsi" w:cstheme="minorHAnsi"/>
          <w:szCs w:val="22"/>
          <w:lang w:val="en"/>
        </w:rPr>
        <w:t xml:space="preserve">: </w:t>
      </w:r>
      <w:r>
        <w:rPr>
          <w:rFonts w:asciiTheme="minorHAnsi" w:eastAsia="Times New Roman" w:hAnsiTheme="minorHAnsi" w:cstheme="minorHAnsi"/>
          <w:szCs w:val="22"/>
          <w:lang w:val="en"/>
        </w:rPr>
        <w:t xml:space="preserve">When you contact </w:t>
      </w:r>
      <w:r w:rsidR="00367AA8">
        <w:rPr>
          <w:rFonts w:asciiTheme="minorHAnsi" w:eastAsia="Times New Roman" w:hAnsiTheme="minorHAnsi" w:cstheme="minorHAnsi"/>
          <w:szCs w:val="22"/>
          <w:lang w:val="en"/>
        </w:rPr>
        <w:t>U</w:t>
      </w:r>
      <w:r>
        <w:rPr>
          <w:rFonts w:asciiTheme="minorHAnsi" w:eastAsia="Times New Roman" w:hAnsiTheme="minorHAnsi" w:cstheme="minorHAnsi"/>
          <w:szCs w:val="22"/>
          <w:lang w:val="en"/>
        </w:rPr>
        <w:t xml:space="preserve">s either through the contact forms on one of </w:t>
      </w:r>
      <w:r w:rsidR="00F11067">
        <w:rPr>
          <w:rFonts w:asciiTheme="minorHAnsi" w:eastAsia="Times New Roman" w:hAnsiTheme="minorHAnsi" w:cstheme="minorHAnsi"/>
          <w:szCs w:val="22"/>
          <w:lang w:val="en"/>
        </w:rPr>
        <w:t>Our</w:t>
      </w:r>
      <w:r>
        <w:rPr>
          <w:rFonts w:asciiTheme="minorHAnsi" w:eastAsia="Times New Roman" w:hAnsiTheme="minorHAnsi" w:cstheme="minorHAnsi"/>
          <w:szCs w:val="22"/>
          <w:lang w:val="en"/>
        </w:rPr>
        <w:t xml:space="preserve"> websites or else directly, </w:t>
      </w:r>
      <w:proofErr w:type="gramStart"/>
      <w:r>
        <w:rPr>
          <w:rFonts w:asciiTheme="minorHAnsi" w:eastAsia="Times New Roman" w:hAnsiTheme="minorHAnsi" w:cstheme="minorHAnsi"/>
          <w:szCs w:val="22"/>
          <w:lang w:val="en"/>
        </w:rPr>
        <w:t>We</w:t>
      </w:r>
      <w:proofErr w:type="gramEnd"/>
      <w:r>
        <w:rPr>
          <w:rFonts w:asciiTheme="minorHAnsi" w:eastAsia="Times New Roman" w:hAnsiTheme="minorHAnsi" w:cstheme="minorHAnsi"/>
          <w:szCs w:val="22"/>
          <w:lang w:val="en"/>
        </w:rPr>
        <w:t xml:space="preserve"> may collect your</w:t>
      </w:r>
      <w:r w:rsidRPr="001B4FE9">
        <w:rPr>
          <w:rFonts w:asciiTheme="minorHAnsi" w:eastAsia="Times New Roman" w:hAnsiTheme="minorHAnsi" w:cstheme="minorHAnsi"/>
          <w:szCs w:val="22"/>
          <w:lang w:val="en"/>
        </w:rPr>
        <w:t xml:space="preserve"> emai</w:t>
      </w:r>
      <w:r>
        <w:rPr>
          <w:rFonts w:asciiTheme="minorHAnsi" w:eastAsia="Times New Roman" w:hAnsiTheme="minorHAnsi" w:cstheme="minorHAnsi"/>
          <w:szCs w:val="22"/>
          <w:lang w:val="en"/>
        </w:rPr>
        <w:t>l,</w:t>
      </w:r>
      <w:r w:rsidRPr="001B4FE9">
        <w:rPr>
          <w:rFonts w:asciiTheme="minorHAnsi" w:eastAsia="Times New Roman" w:hAnsiTheme="minorHAnsi" w:cstheme="minorHAnsi"/>
          <w:szCs w:val="22"/>
          <w:lang w:val="en"/>
        </w:rPr>
        <w:t xml:space="preserve"> phone number</w:t>
      </w:r>
      <w:r>
        <w:rPr>
          <w:rFonts w:asciiTheme="minorHAnsi" w:eastAsia="Times New Roman" w:hAnsiTheme="minorHAnsi" w:cstheme="minorHAnsi"/>
          <w:szCs w:val="22"/>
          <w:lang w:val="en"/>
        </w:rPr>
        <w:t>, or mailing address</w:t>
      </w:r>
      <w:r w:rsidRPr="001B4FE9">
        <w:rPr>
          <w:rFonts w:asciiTheme="minorHAnsi" w:eastAsia="Times New Roman" w:hAnsiTheme="minorHAnsi" w:cstheme="minorHAnsi"/>
          <w:szCs w:val="22"/>
          <w:lang w:val="en"/>
        </w:rPr>
        <w:t xml:space="preserve">. </w:t>
      </w:r>
    </w:p>
    <w:p w14:paraId="4E8592DC" w14:textId="503C9107" w:rsidR="005E1064" w:rsidRPr="00575061" w:rsidRDefault="005E1064" w:rsidP="00593171">
      <w:pPr>
        <w:pStyle w:val="ListParagraph"/>
        <w:numPr>
          <w:ilvl w:val="0"/>
          <w:numId w:val="33"/>
        </w:numPr>
        <w:spacing w:line="276" w:lineRule="auto"/>
        <w:jc w:val="both"/>
        <w:rPr>
          <w:rFonts w:eastAsia="Times New Roman"/>
          <w:szCs w:val="22"/>
          <w:lang w:val="en"/>
        </w:rPr>
      </w:pPr>
      <w:r w:rsidRPr="0089397E">
        <w:rPr>
          <w:rFonts w:asciiTheme="minorHAnsi" w:eastAsia="Times New Roman" w:hAnsiTheme="minorHAnsi" w:cstheme="minorHAnsi"/>
          <w:b/>
          <w:bCs/>
          <w:szCs w:val="22"/>
          <w:lang w:val="en"/>
        </w:rPr>
        <w:t>Payment Information</w:t>
      </w:r>
      <w:r w:rsidRPr="0089397E">
        <w:rPr>
          <w:rFonts w:asciiTheme="minorHAnsi" w:eastAsia="Times New Roman" w:hAnsiTheme="minorHAnsi" w:cstheme="minorHAnsi"/>
          <w:szCs w:val="22"/>
          <w:lang w:val="en"/>
        </w:rPr>
        <w:t>:</w:t>
      </w:r>
      <w:r w:rsidRPr="001B4FE9">
        <w:rPr>
          <w:rFonts w:asciiTheme="minorHAnsi" w:eastAsia="Times New Roman" w:hAnsiTheme="minorHAnsi" w:cstheme="minorHAnsi"/>
          <w:szCs w:val="22"/>
          <w:lang w:val="en"/>
        </w:rPr>
        <w:t xml:space="preserve"> </w:t>
      </w:r>
      <w:r>
        <w:rPr>
          <w:rFonts w:asciiTheme="minorHAnsi" w:eastAsia="Times New Roman" w:hAnsiTheme="minorHAnsi" w:cstheme="minorHAnsi"/>
          <w:szCs w:val="22"/>
          <w:lang w:val="en"/>
        </w:rPr>
        <w:t xml:space="preserve">When you make a purchase, </w:t>
      </w:r>
      <w:proofErr w:type="gramStart"/>
      <w:r w:rsidR="00F11067">
        <w:rPr>
          <w:rFonts w:asciiTheme="minorHAnsi" w:eastAsia="Times New Roman" w:hAnsiTheme="minorHAnsi" w:cstheme="minorHAnsi"/>
          <w:szCs w:val="22"/>
          <w:lang w:val="en"/>
        </w:rPr>
        <w:t>We</w:t>
      </w:r>
      <w:proofErr w:type="gramEnd"/>
      <w:r>
        <w:rPr>
          <w:rFonts w:asciiTheme="minorHAnsi" w:eastAsia="Times New Roman" w:hAnsiTheme="minorHAnsi" w:cstheme="minorHAnsi"/>
          <w:szCs w:val="22"/>
          <w:lang w:val="en"/>
        </w:rPr>
        <w:t xml:space="preserve"> may collect your</w:t>
      </w:r>
      <w:r w:rsidRPr="001B4FE9">
        <w:rPr>
          <w:rFonts w:asciiTheme="minorHAnsi" w:eastAsia="Times New Roman" w:hAnsiTheme="minorHAnsi" w:cstheme="minorHAnsi"/>
          <w:szCs w:val="22"/>
          <w:lang w:val="en"/>
        </w:rPr>
        <w:t xml:space="preserve"> name and credit card information.</w:t>
      </w:r>
    </w:p>
    <w:p w14:paraId="755FEAAB" w14:textId="5019F8B4" w:rsidR="005E1064" w:rsidRPr="00FE2782" w:rsidRDefault="005E1064" w:rsidP="00593171">
      <w:pPr>
        <w:pStyle w:val="ListParagraph"/>
        <w:numPr>
          <w:ilvl w:val="0"/>
          <w:numId w:val="33"/>
        </w:numPr>
        <w:spacing w:line="276" w:lineRule="auto"/>
        <w:jc w:val="both"/>
        <w:rPr>
          <w:rFonts w:eastAsia="Times New Roman"/>
          <w:lang w:val="en"/>
        </w:rPr>
      </w:pPr>
      <w:r w:rsidRPr="00FE7484">
        <w:rPr>
          <w:rFonts w:asciiTheme="minorHAnsi" w:eastAsia="Times New Roman" w:hAnsiTheme="minorHAnsi" w:cstheme="minorHAnsi"/>
          <w:b/>
          <w:bCs/>
          <w:szCs w:val="22"/>
          <w:lang w:val="en"/>
        </w:rPr>
        <w:t xml:space="preserve">Device </w:t>
      </w:r>
      <w:r w:rsidR="00367AA8">
        <w:rPr>
          <w:rFonts w:asciiTheme="minorHAnsi" w:eastAsia="Times New Roman" w:hAnsiTheme="minorHAnsi" w:cstheme="minorHAnsi"/>
          <w:b/>
          <w:bCs/>
          <w:szCs w:val="22"/>
          <w:lang w:val="en"/>
        </w:rPr>
        <w:t xml:space="preserve">and Website Usage </w:t>
      </w:r>
      <w:r w:rsidRPr="00FE7484">
        <w:rPr>
          <w:rFonts w:asciiTheme="minorHAnsi" w:eastAsia="Times New Roman" w:hAnsiTheme="minorHAnsi" w:cstheme="minorHAnsi"/>
          <w:b/>
          <w:bCs/>
          <w:szCs w:val="22"/>
          <w:lang w:val="en"/>
        </w:rPr>
        <w:t>Information</w:t>
      </w:r>
      <w:r w:rsidRPr="00FE7484">
        <w:rPr>
          <w:rFonts w:asciiTheme="minorHAnsi" w:eastAsia="Times New Roman" w:hAnsiTheme="minorHAnsi" w:cstheme="minorHAnsi"/>
          <w:szCs w:val="22"/>
          <w:lang w:val="en"/>
        </w:rPr>
        <w:t xml:space="preserve">: We </w:t>
      </w:r>
      <w:r>
        <w:rPr>
          <w:rFonts w:asciiTheme="minorHAnsi" w:eastAsia="Times New Roman" w:hAnsiTheme="minorHAnsi" w:cstheme="minorHAnsi"/>
          <w:szCs w:val="22"/>
          <w:lang w:val="en"/>
        </w:rPr>
        <w:t xml:space="preserve">may </w:t>
      </w:r>
      <w:r w:rsidRPr="00FE7484">
        <w:rPr>
          <w:rFonts w:asciiTheme="minorHAnsi" w:eastAsia="Times New Roman" w:hAnsiTheme="minorHAnsi" w:cstheme="minorHAnsi"/>
          <w:szCs w:val="22"/>
          <w:lang w:val="en"/>
        </w:rPr>
        <w:t xml:space="preserve">automatically collect information about the device you use to access the </w:t>
      </w:r>
      <w:r>
        <w:rPr>
          <w:rFonts w:asciiTheme="minorHAnsi" w:eastAsia="Times New Roman" w:hAnsiTheme="minorHAnsi" w:cstheme="minorHAnsi"/>
          <w:szCs w:val="22"/>
          <w:lang w:val="en"/>
        </w:rPr>
        <w:t>Babcock websites,</w:t>
      </w:r>
      <w:r w:rsidRPr="00FE7484">
        <w:rPr>
          <w:rFonts w:asciiTheme="minorHAnsi" w:eastAsia="Times New Roman" w:hAnsiTheme="minorHAnsi" w:cstheme="minorHAnsi"/>
          <w:szCs w:val="22"/>
          <w:lang w:val="en"/>
        </w:rPr>
        <w:t xml:space="preserve"> such as your computer’s IP address.</w:t>
      </w:r>
      <w:r w:rsidR="00367AA8">
        <w:rPr>
          <w:rFonts w:asciiTheme="minorHAnsi" w:eastAsia="Times New Roman" w:hAnsiTheme="minorHAnsi" w:cstheme="minorHAnsi"/>
          <w:szCs w:val="22"/>
          <w:lang w:val="en"/>
        </w:rPr>
        <w:t xml:space="preserve"> </w:t>
      </w:r>
      <w:r w:rsidR="00367AA8" w:rsidRPr="00367AA8">
        <w:rPr>
          <w:rFonts w:asciiTheme="minorHAnsi" w:eastAsia="Times New Roman" w:hAnsiTheme="minorHAnsi" w:cstheme="minorHAnsi"/>
          <w:szCs w:val="22"/>
          <w:lang w:val="en"/>
        </w:rPr>
        <w:t xml:space="preserve">We </w:t>
      </w:r>
      <w:r w:rsidR="00367AA8">
        <w:rPr>
          <w:rFonts w:asciiTheme="minorHAnsi" w:eastAsia="Times New Roman" w:hAnsiTheme="minorHAnsi" w:cstheme="minorHAnsi"/>
          <w:szCs w:val="22"/>
          <w:lang w:val="en"/>
        </w:rPr>
        <w:t xml:space="preserve">also </w:t>
      </w:r>
      <w:r w:rsidR="00367AA8" w:rsidRPr="00367AA8">
        <w:rPr>
          <w:rFonts w:asciiTheme="minorHAnsi" w:eastAsia="Times New Roman" w:hAnsiTheme="minorHAnsi" w:cstheme="minorHAnsi"/>
          <w:szCs w:val="22"/>
          <w:lang w:val="en"/>
        </w:rPr>
        <w:t xml:space="preserve">use analytics applications, cookies, pixels and/or similar technologies, including Google Analytics, to help collect and analyze certain information, including: the domain name of the </w:t>
      </w:r>
      <w:r w:rsidR="00A11B12">
        <w:rPr>
          <w:rFonts w:asciiTheme="minorHAnsi" w:eastAsia="Times New Roman" w:hAnsiTheme="minorHAnsi" w:cstheme="minorHAnsi"/>
          <w:szCs w:val="22"/>
          <w:lang w:val="en"/>
        </w:rPr>
        <w:t>w</w:t>
      </w:r>
      <w:r w:rsidR="00367AA8" w:rsidRPr="00367AA8">
        <w:rPr>
          <w:rFonts w:asciiTheme="minorHAnsi" w:eastAsia="Times New Roman" w:hAnsiTheme="minorHAnsi" w:cstheme="minorHAnsi"/>
          <w:szCs w:val="22"/>
          <w:lang w:val="en"/>
        </w:rPr>
        <w:t xml:space="preserve">ebsite that allowed you to navigate to Our </w:t>
      </w:r>
      <w:r w:rsidR="00A11B12">
        <w:rPr>
          <w:rFonts w:asciiTheme="minorHAnsi" w:eastAsia="Times New Roman" w:hAnsiTheme="minorHAnsi" w:cstheme="minorHAnsi"/>
          <w:szCs w:val="22"/>
          <w:lang w:val="en"/>
        </w:rPr>
        <w:t>w</w:t>
      </w:r>
      <w:r w:rsidR="00367AA8" w:rsidRPr="00367AA8">
        <w:rPr>
          <w:rFonts w:asciiTheme="minorHAnsi" w:eastAsia="Times New Roman" w:hAnsiTheme="minorHAnsi" w:cstheme="minorHAnsi"/>
          <w:szCs w:val="22"/>
          <w:lang w:val="en"/>
        </w:rPr>
        <w:t>ebsite</w:t>
      </w:r>
      <w:r w:rsidR="00A11B12">
        <w:rPr>
          <w:rFonts w:asciiTheme="minorHAnsi" w:eastAsia="Times New Roman" w:hAnsiTheme="minorHAnsi" w:cstheme="minorHAnsi"/>
          <w:szCs w:val="22"/>
          <w:lang w:val="en"/>
        </w:rPr>
        <w:t>s</w:t>
      </w:r>
      <w:r w:rsidR="00367AA8" w:rsidRPr="00367AA8">
        <w:rPr>
          <w:rFonts w:asciiTheme="minorHAnsi" w:eastAsia="Times New Roman" w:hAnsiTheme="minorHAnsi" w:cstheme="minorHAnsi"/>
          <w:szCs w:val="22"/>
          <w:lang w:val="en"/>
        </w:rPr>
        <w:t xml:space="preserve">, search engines used, the length of time spent on Our </w:t>
      </w:r>
      <w:r w:rsidR="00A11B12">
        <w:rPr>
          <w:rFonts w:asciiTheme="minorHAnsi" w:eastAsia="Times New Roman" w:hAnsiTheme="minorHAnsi" w:cstheme="minorHAnsi"/>
          <w:szCs w:val="22"/>
          <w:lang w:val="en"/>
        </w:rPr>
        <w:t>w</w:t>
      </w:r>
      <w:r w:rsidR="00367AA8" w:rsidRPr="00367AA8">
        <w:rPr>
          <w:rFonts w:asciiTheme="minorHAnsi" w:eastAsia="Times New Roman" w:hAnsiTheme="minorHAnsi" w:cstheme="minorHAnsi"/>
          <w:szCs w:val="22"/>
          <w:lang w:val="en"/>
        </w:rPr>
        <w:t>ebsite</w:t>
      </w:r>
      <w:r w:rsidR="00A11B12">
        <w:rPr>
          <w:rFonts w:asciiTheme="minorHAnsi" w:eastAsia="Times New Roman" w:hAnsiTheme="minorHAnsi" w:cstheme="minorHAnsi"/>
          <w:szCs w:val="22"/>
          <w:lang w:val="en"/>
        </w:rPr>
        <w:t>s</w:t>
      </w:r>
      <w:r w:rsidR="00367AA8" w:rsidRPr="00367AA8">
        <w:rPr>
          <w:rFonts w:asciiTheme="minorHAnsi" w:eastAsia="Times New Roman" w:hAnsiTheme="minorHAnsi" w:cstheme="minorHAnsi"/>
          <w:szCs w:val="22"/>
          <w:lang w:val="en"/>
        </w:rPr>
        <w:t xml:space="preserve">, the pages you looked at on Our </w:t>
      </w:r>
      <w:r w:rsidR="00A11B12">
        <w:rPr>
          <w:rFonts w:asciiTheme="minorHAnsi" w:eastAsia="Times New Roman" w:hAnsiTheme="minorHAnsi" w:cstheme="minorHAnsi"/>
          <w:szCs w:val="22"/>
          <w:lang w:val="en"/>
        </w:rPr>
        <w:t>w</w:t>
      </w:r>
      <w:r w:rsidR="00367AA8" w:rsidRPr="00367AA8">
        <w:rPr>
          <w:rFonts w:asciiTheme="minorHAnsi" w:eastAsia="Times New Roman" w:hAnsiTheme="minorHAnsi" w:cstheme="minorHAnsi"/>
          <w:szCs w:val="22"/>
          <w:lang w:val="en"/>
        </w:rPr>
        <w:t>ebsite</w:t>
      </w:r>
      <w:r w:rsidR="00A11B12">
        <w:rPr>
          <w:rFonts w:asciiTheme="minorHAnsi" w:eastAsia="Times New Roman" w:hAnsiTheme="minorHAnsi" w:cstheme="minorHAnsi"/>
          <w:szCs w:val="22"/>
          <w:lang w:val="en"/>
        </w:rPr>
        <w:t>s</w:t>
      </w:r>
      <w:r w:rsidR="00367AA8" w:rsidRPr="00367AA8">
        <w:rPr>
          <w:rFonts w:asciiTheme="minorHAnsi" w:eastAsia="Times New Roman" w:hAnsiTheme="minorHAnsi" w:cstheme="minorHAnsi"/>
          <w:szCs w:val="22"/>
          <w:lang w:val="en"/>
        </w:rPr>
        <w:t xml:space="preserve">, the frequency of your visits to Our </w:t>
      </w:r>
      <w:r w:rsidR="00A11B12">
        <w:rPr>
          <w:rFonts w:asciiTheme="minorHAnsi" w:eastAsia="Times New Roman" w:hAnsiTheme="minorHAnsi" w:cstheme="minorHAnsi"/>
          <w:szCs w:val="22"/>
          <w:lang w:val="en"/>
        </w:rPr>
        <w:t>w</w:t>
      </w:r>
      <w:r w:rsidR="00367AA8" w:rsidRPr="00367AA8">
        <w:rPr>
          <w:rFonts w:asciiTheme="minorHAnsi" w:eastAsia="Times New Roman" w:hAnsiTheme="minorHAnsi" w:cstheme="minorHAnsi"/>
          <w:szCs w:val="22"/>
          <w:lang w:val="en"/>
        </w:rPr>
        <w:t>ebsite</w:t>
      </w:r>
      <w:r w:rsidR="00A11B12">
        <w:rPr>
          <w:rFonts w:asciiTheme="minorHAnsi" w:eastAsia="Times New Roman" w:hAnsiTheme="minorHAnsi" w:cstheme="minorHAnsi"/>
          <w:szCs w:val="22"/>
          <w:lang w:val="en"/>
        </w:rPr>
        <w:t>s</w:t>
      </w:r>
      <w:r w:rsidR="00367AA8" w:rsidRPr="00367AA8">
        <w:rPr>
          <w:rFonts w:asciiTheme="minorHAnsi" w:eastAsia="Times New Roman" w:hAnsiTheme="minorHAnsi" w:cstheme="minorHAnsi"/>
          <w:szCs w:val="22"/>
          <w:lang w:val="en"/>
        </w:rPr>
        <w:t xml:space="preserve">, and other relevant statistics. </w:t>
      </w:r>
    </w:p>
    <w:p w14:paraId="3692CCD8" w14:textId="76C0127F" w:rsidR="002A09DB" w:rsidRPr="00FE2782" w:rsidRDefault="002A09DB" w:rsidP="002A09DB">
      <w:pPr>
        <w:pStyle w:val="ListParagraph"/>
        <w:numPr>
          <w:ilvl w:val="0"/>
          <w:numId w:val="33"/>
        </w:numPr>
        <w:spacing w:line="276" w:lineRule="auto"/>
        <w:jc w:val="both"/>
        <w:rPr>
          <w:rFonts w:eastAsia="Times New Roman"/>
          <w:lang w:val="en"/>
        </w:rPr>
      </w:pPr>
      <w:r w:rsidRPr="002A09DB">
        <w:rPr>
          <w:rFonts w:eastAsia="Times New Roman"/>
          <w:b/>
        </w:rPr>
        <w:t>Professional, Employment-Related, and Candidacy Information</w:t>
      </w:r>
      <w:r>
        <w:rPr>
          <w:rFonts w:eastAsia="Times New Roman"/>
          <w:bCs/>
        </w:rPr>
        <w:t>:</w:t>
      </w:r>
      <w:r w:rsidRPr="002A09DB">
        <w:rPr>
          <w:rFonts w:eastAsia="Times New Roman"/>
          <w:bCs/>
        </w:rPr>
        <w:t xml:space="preserve"> When you apply for a job with Us, </w:t>
      </w:r>
      <w:proofErr w:type="gramStart"/>
      <w:r w:rsidRPr="002A09DB">
        <w:rPr>
          <w:rFonts w:eastAsia="Times New Roman"/>
          <w:bCs/>
        </w:rPr>
        <w:t>We</w:t>
      </w:r>
      <w:proofErr w:type="gramEnd"/>
      <w:r w:rsidRPr="002A09DB">
        <w:rPr>
          <w:rFonts w:eastAsia="Times New Roman"/>
          <w:bCs/>
        </w:rPr>
        <w:t xml:space="preserve"> will collect various of the information categories described above. In addition, We may collect additional identifiers, such as: Social Security Number, driver’s license or state identification number, veteran status, race or ethnic origin, gender and other personal and online identifiers; your resume or CV, cover letter, previous work and education experience, and any other professional information collected as part of your employment application and Our hiring process; residency, citizenship, or work permit status; and information required for Us to comply with laws, including at the direction of law enforcement authorities or court orders.</w:t>
      </w:r>
    </w:p>
    <w:p w14:paraId="2A65BF44" w14:textId="3AFB45CF" w:rsidR="00700210" w:rsidRPr="00700210" w:rsidRDefault="002A09DB" w:rsidP="00700210">
      <w:pPr>
        <w:pStyle w:val="ListParagraph"/>
        <w:numPr>
          <w:ilvl w:val="0"/>
          <w:numId w:val="33"/>
        </w:numPr>
        <w:spacing w:line="276" w:lineRule="auto"/>
        <w:jc w:val="both"/>
        <w:rPr>
          <w:rFonts w:eastAsia="Times New Roman"/>
          <w:lang w:val="en"/>
        </w:rPr>
      </w:pPr>
      <w:r w:rsidRPr="002A09DB">
        <w:rPr>
          <w:rFonts w:eastAsia="Times New Roman"/>
          <w:b/>
        </w:rPr>
        <w:t>Additional Information</w:t>
      </w:r>
      <w:r>
        <w:rPr>
          <w:rFonts w:eastAsia="Times New Roman"/>
          <w:bCs/>
        </w:rPr>
        <w:t>:</w:t>
      </w:r>
      <w:r w:rsidRPr="002A09DB">
        <w:rPr>
          <w:rFonts w:eastAsia="Times New Roman"/>
          <w:bCs/>
        </w:rPr>
        <w:t xml:space="preserve"> Additional information that you provide to Us, including through feedback, messages, emails, mail, or otherwise.</w:t>
      </w:r>
      <w:bookmarkEnd w:id="8"/>
    </w:p>
    <w:p w14:paraId="7BBA9FC6" w14:textId="77777777" w:rsidR="005E1064" w:rsidRPr="00252117" w:rsidRDefault="005E1064" w:rsidP="00593171">
      <w:pPr>
        <w:pStyle w:val="Heading1"/>
        <w:rPr>
          <w:rFonts w:eastAsia="Times New Roman"/>
          <w:lang w:val="en"/>
        </w:rPr>
      </w:pPr>
      <w:bookmarkStart w:id="9" w:name="_Toc94536632"/>
      <w:bookmarkStart w:id="10" w:name="_Toc155710459"/>
      <w:r>
        <w:rPr>
          <w:rFonts w:eastAsia="Times New Roman"/>
          <w:lang w:val="en"/>
        </w:rPr>
        <w:t>Wh</w:t>
      </w:r>
      <w:r w:rsidRPr="00F632F4">
        <w:rPr>
          <w:rFonts w:eastAsia="Times New Roman"/>
          <w:lang w:val="en"/>
        </w:rPr>
        <w:t xml:space="preserve">y and how do We use </w:t>
      </w:r>
      <w:r>
        <w:rPr>
          <w:rFonts w:eastAsia="Times New Roman"/>
          <w:lang w:val="en"/>
        </w:rPr>
        <w:t>your</w:t>
      </w:r>
      <w:r w:rsidRPr="00F632F4">
        <w:rPr>
          <w:rFonts w:eastAsia="Times New Roman"/>
          <w:lang w:val="en"/>
        </w:rPr>
        <w:t xml:space="preserve"> </w:t>
      </w:r>
      <w:r>
        <w:rPr>
          <w:rFonts w:eastAsia="Times New Roman"/>
          <w:lang w:val="en"/>
        </w:rPr>
        <w:t>Personal Information?</w:t>
      </w:r>
      <w:bookmarkEnd w:id="9"/>
      <w:bookmarkEnd w:id="10"/>
    </w:p>
    <w:p w14:paraId="4190604C" w14:textId="77777777" w:rsidR="005E1064" w:rsidRPr="00EB16D1" w:rsidRDefault="005E1064" w:rsidP="00593171">
      <w:pPr>
        <w:spacing w:before="100" w:beforeAutospacing="1" w:after="100" w:afterAutospacing="1" w:line="276" w:lineRule="auto"/>
        <w:jc w:val="both"/>
        <w:rPr>
          <w:rFonts w:asciiTheme="minorHAnsi" w:eastAsia="Times New Roman" w:hAnsiTheme="minorHAnsi" w:cstheme="minorHAnsi"/>
          <w:szCs w:val="22"/>
          <w:lang w:val="en"/>
        </w:rPr>
      </w:pPr>
      <w:r>
        <w:rPr>
          <w:rFonts w:asciiTheme="minorHAnsi" w:eastAsia="Times New Roman" w:hAnsiTheme="minorHAnsi" w:cstheme="minorHAnsi"/>
          <w:szCs w:val="22"/>
          <w:lang w:val="en"/>
        </w:rPr>
        <w:t>We only use the Personal Information that you provide Us</w:t>
      </w:r>
      <w:r w:rsidRPr="00252117">
        <w:rPr>
          <w:rFonts w:asciiTheme="minorHAnsi" w:eastAsia="Times New Roman" w:hAnsiTheme="minorHAnsi" w:cstheme="minorHAnsi"/>
          <w:szCs w:val="22"/>
          <w:lang w:val="en"/>
        </w:rPr>
        <w:t xml:space="preserve"> for the </w:t>
      </w:r>
      <w:r>
        <w:rPr>
          <w:rFonts w:asciiTheme="minorHAnsi" w:eastAsia="Times New Roman" w:hAnsiTheme="minorHAnsi" w:cstheme="minorHAnsi"/>
          <w:szCs w:val="22"/>
          <w:lang w:val="en"/>
        </w:rPr>
        <w:t xml:space="preserve">following </w:t>
      </w:r>
      <w:r w:rsidRPr="00252117">
        <w:rPr>
          <w:rFonts w:asciiTheme="minorHAnsi" w:eastAsia="Times New Roman" w:hAnsiTheme="minorHAnsi" w:cstheme="minorHAnsi"/>
          <w:szCs w:val="22"/>
          <w:lang w:val="en"/>
        </w:rPr>
        <w:t>purposes</w:t>
      </w:r>
      <w:r w:rsidRPr="00EB16D1">
        <w:rPr>
          <w:rFonts w:asciiTheme="minorHAnsi" w:eastAsia="Times New Roman" w:hAnsiTheme="minorHAnsi" w:cstheme="minorHAnsi"/>
          <w:szCs w:val="22"/>
          <w:lang w:val="en"/>
        </w:rPr>
        <w:t>:</w:t>
      </w:r>
    </w:p>
    <w:p w14:paraId="5ACB16B4" w14:textId="2ABB4E3B" w:rsidR="005E1064" w:rsidRPr="0089397E" w:rsidRDefault="005E1064" w:rsidP="001D381B">
      <w:pPr>
        <w:pStyle w:val="ListParagraph"/>
        <w:numPr>
          <w:ilvl w:val="0"/>
          <w:numId w:val="42"/>
        </w:numPr>
        <w:ind w:left="720"/>
        <w:jc w:val="both"/>
        <w:rPr>
          <w:rFonts w:eastAsia="Times New Roman"/>
          <w:szCs w:val="22"/>
          <w:lang w:val="en"/>
        </w:rPr>
      </w:pPr>
      <w:bookmarkStart w:id="11" w:name="_Hlk155970752"/>
      <w:r w:rsidRPr="00EB16D1">
        <w:rPr>
          <w:rFonts w:asciiTheme="minorHAnsi" w:eastAsia="Times New Roman" w:hAnsiTheme="minorHAnsi" w:cstheme="minorHAnsi"/>
          <w:b/>
          <w:bCs/>
          <w:szCs w:val="22"/>
          <w:lang w:val="en"/>
        </w:rPr>
        <w:t xml:space="preserve">Provide </w:t>
      </w:r>
      <w:r w:rsidR="00F11067">
        <w:rPr>
          <w:rFonts w:asciiTheme="minorHAnsi" w:eastAsia="Times New Roman" w:hAnsiTheme="minorHAnsi" w:cstheme="minorHAnsi"/>
          <w:b/>
          <w:bCs/>
          <w:szCs w:val="22"/>
          <w:lang w:val="en"/>
        </w:rPr>
        <w:t>O</w:t>
      </w:r>
      <w:r>
        <w:rPr>
          <w:rFonts w:asciiTheme="minorHAnsi" w:eastAsia="Times New Roman" w:hAnsiTheme="minorHAnsi" w:cstheme="minorHAnsi"/>
          <w:b/>
          <w:bCs/>
          <w:szCs w:val="22"/>
          <w:lang w:val="en"/>
        </w:rPr>
        <w:t>ur Products</w:t>
      </w:r>
      <w:r w:rsidRPr="00EB16D1">
        <w:rPr>
          <w:rFonts w:asciiTheme="minorHAnsi" w:eastAsia="Times New Roman" w:hAnsiTheme="minorHAnsi" w:cstheme="minorHAnsi"/>
          <w:szCs w:val="22"/>
          <w:lang w:val="en"/>
        </w:rPr>
        <w:t xml:space="preserve">: </w:t>
      </w:r>
      <w:r>
        <w:rPr>
          <w:rFonts w:asciiTheme="minorHAnsi" w:eastAsia="Times New Roman" w:hAnsiTheme="minorHAnsi" w:cstheme="minorHAnsi"/>
          <w:szCs w:val="22"/>
          <w:lang w:val="en"/>
        </w:rPr>
        <w:t xml:space="preserve">We use your Personal Information </w:t>
      </w:r>
      <w:proofErr w:type="gramStart"/>
      <w:r w:rsidRPr="0089397E">
        <w:rPr>
          <w:rFonts w:asciiTheme="minorHAnsi" w:eastAsia="Times New Roman" w:hAnsiTheme="minorHAnsi" w:cstheme="minorHAnsi"/>
          <w:szCs w:val="22"/>
          <w:lang w:val="en"/>
        </w:rPr>
        <w:t>in order to</w:t>
      </w:r>
      <w:proofErr w:type="gramEnd"/>
      <w:r w:rsidRPr="0089397E">
        <w:rPr>
          <w:rFonts w:asciiTheme="minorHAnsi" w:eastAsia="Times New Roman" w:hAnsiTheme="minorHAnsi" w:cstheme="minorHAnsi"/>
          <w:szCs w:val="22"/>
          <w:lang w:val="en"/>
        </w:rPr>
        <w:t xml:space="preserve"> provide you </w:t>
      </w:r>
      <w:r>
        <w:rPr>
          <w:rFonts w:asciiTheme="minorHAnsi" w:eastAsia="Times New Roman" w:hAnsiTheme="minorHAnsi" w:cstheme="minorHAnsi"/>
          <w:szCs w:val="22"/>
          <w:lang w:val="en"/>
        </w:rPr>
        <w:t xml:space="preserve">with </w:t>
      </w:r>
      <w:r w:rsidR="00F11067">
        <w:rPr>
          <w:rFonts w:asciiTheme="minorHAnsi" w:eastAsia="Times New Roman" w:hAnsiTheme="minorHAnsi" w:cstheme="minorHAnsi"/>
          <w:szCs w:val="22"/>
          <w:lang w:val="en"/>
        </w:rPr>
        <w:t>Our</w:t>
      </w:r>
      <w:r>
        <w:rPr>
          <w:rFonts w:asciiTheme="minorHAnsi" w:eastAsia="Times New Roman" w:hAnsiTheme="minorHAnsi" w:cstheme="minorHAnsi"/>
          <w:szCs w:val="22"/>
          <w:lang w:val="en"/>
        </w:rPr>
        <w:t xml:space="preserve"> Products</w:t>
      </w:r>
      <w:r>
        <w:rPr>
          <w:rFonts w:eastAsia="Times New Roman"/>
          <w:szCs w:val="22"/>
          <w:lang w:val="en"/>
        </w:rPr>
        <w:t>, including for the purpose of performing any contracts you may enter into with Us or to perform such pre-contractual measures as you may request by contacting Us.</w:t>
      </w:r>
    </w:p>
    <w:p w14:paraId="3C32E217" w14:textId="0F3739EB" w:rsidR="005E1064" w:rsidRDefault="005E1064" w:rsidP="001D381B">
      <w:pPr>
        <w:pStyle w:val="ListParagraph"/>
        <w:numPr>
          <w:ilvl w:val="0"/>
          <w:numId w:val="42"/>
        </w:numPr>
        <w:ind w:left="720"/>
        <w:jc w:val="both"/>
        <w:rPr>
          <w:rFonts w:eastAsia="Times New Roman"/>
          <w:szCs w:val="22"/>
          <w:lang w:val="en"/>
        </w:rPr>
      </w:pPr>
      <w:r w:rsidRPr="0089397E">
        <w:rPr>
          <w:rFonts w:asciiTheme="minorHAnsi" w:eastAsia="Times New Roman" w:hAnsiTheme="minorHAnsi" w:cstheme="minorHAnsi"/>
          <w:b/>
          <w:bCs/>
          <w:szCs w:val="22"/>
          <w:lang w:val="en"/>
        </w:rPr>
        <w:t>Communicate with You</w:t>
      </w:r>
      <w:r w:rsidRPr="0089397E">
        <w:rPr>
          <w:rFonts w:asciiTheme="minorHAnsi" w:eastAsia="Times New Roman" w:hAnsiTheme="minorHAnsi" w:cstheme="minorHAnsi"/>
          <w:szCs w:val="22"/>
          <w:lang w:val="en"/>
        </w:rPr>
        <w:t xml:space="preserve">: </w:t>
      </w:r>
      <w:r w:rsidRPr="0089397E">
        <w:rPr>
          <w:rFonts w:eastAsia="Times New Roman"/>
          <w:szCs w:val="22"/>
          <w:lang w:val="en"/>
        </w:rPr>
        <w:t xml:space="preserve">We rely on your prior consent, where required by applicable law, </w:t>
      </w:r>
      <w:proofErr w:type="gramStart"/>
      <w:r w:rsidRPr="0089397E">
        <w:rPr>
          <w:rFonts w:eastAsia="Times New Roman"/>
          <w:szCs w:val="22"/>
          <w:lang w:val="en"/>
        </w:rPr>
        <w:t>in order to</w:t>
      </w:r>
      <w:proofErr w:type="gramEnd"/>
      <w:r w:rsidRPr="0089397E">
        <w:rPr>
          <w:rFonts w:eastAsia="Times New Roman"/>
          <w:szCs w:val="22"/>
          <w:lang w:val="en"/>
        </w:rPr>
        <w:t xml:space="preserve"> use your Personal Information to send you communications</w:t>
      </w:r>
      <w:r>
        <w:rPr>
          <w:rFonts w:eastAsia="Times New Roman"/>
          <w:szCs w:val="22"/>
          <w:lang w:val="en"/>
        </w:rPr>
        <w:t xml:space="preserve"> (including for marketing purposes),</w:t>
      </w:r>
      <w:r w:rsidRPr="0089397E">
        <w:rPr>
          <w:rFonts w:eastAsia="Times New Roman"/>
          <w:szCs w:val="22"/>
          <w:lang w:val="en"/>
        </w:rPr>
        <w:t xml:space="preserve"> promote </w:t>
      </w:r>
      <w:r w:rsidR="00F11067">
        <w:rPr>
          <w:rFonts w:eastAsia="Times New Roman"/>
          <w:szCs w:val="22"/>
          <w:lang w:val="en"/>
        </w:rPr>
        <w:t>O</w:t>
      </w:r>
      <w:r w:rsidRPr="0089397E">
        <w:rPr>
          <w:rFonts w:eastAsia="Times New Roman"/>
          <w:szCs w:val="22"/>
          <w:lang w:val="en"/>
        </w:rPr>
        <w:t xml:space="preserve">ur </w:t>
      </w:r>
      <w:r>
        <w:rPr>
          <w:rFonts w:eastAsia="Times New Roman"/>
          <w:szCs w:val="22"/>
          <w:lang w:val="en"/>
        </w:rPr>
        <w:t>P</w:t>
      </w:r>
      <w:r w:rsidRPr="0089397E">
        <w:rPr>
          <w:rFonts w:eastAsia="Times New Roman"/>
          <w:szCs w:val="22"/>
          <w:lang w:val="en"/>
        </w:rPr>
        <w:t>roducts and services, and invite you to events</w:t>
      </w:r>
      <w:r w:rsidRPr="00D81E8A">
        <w:rPr>
          <w:rFonts w:eastAsia="Times New Roman"/>
          <w:szCs w:val="22"/>
          <w:lang w:val="en"/>
        </w:rPr>
        <w:t>.</w:t>
      </w:r>
    </w:p>
    <w:p w14:paraId="589717E1" w14:textId="396D35A3" w:rsidR="009B6EEC" w:rsidRDefault="005E1064" w:rsidP="001D381B">
      <w:pPr>
        <w:pStyle w:val="ListParagraph"/>
        <w:jc w:val="both"/>
        <w:rPr>
          <w:rFonts w:asciiTheme="minorHAnsi" w:hAnsiTheme="minorHAnsi" w:cstheme="minorHAnsi"/>
          <w:color w:val="000000" w:themeColor="text1"/>
          <w:szCs w:val="22"/>
        </w:rPr>
      </w:pPr>
      <w:r w:rsidRPr="00252117">
        <w:rPr>
          <w:rFonts w:asciiTheme="minorHAnsi" w:eastAsia="Times New Roman" w:hAnsiTheme="minorHAnsi" w:cstheme="minorHAnsi"/>
          <w:szCs w:val="22"/>
          <w:lang w:val="en"/>
        </w:rPr>
        <w:t xml:space="preserve">In this regard, please note that </w:t>
      </w:r>
      <w:r>
        <w:rPr>
          <w:rFonts w:asciiTheme="minorHAnsi" w:eastAsia="Times New Roman" w:hAnsiTheme="minorHAnsi" w:cstheme="minorHAnsi"/>
          <w:szCs w:val="22"/>
          <w:lang w:val="en"/>
        </w:rPr>
        <w:t xml:space="preserve">you </w:t>
      </w:r>
      <w:r w:rsidRPr="00252117">
        <w:rPr>
          <w:rFonts w:asciiTheme="minorHAnsi" w:eastAsia="Times New Roman" w:hAnsiTheme="minorHAnsi" w:cstheme="minorHAnsi"/>
          <w:szCs w:val="22"/>
          <w:lang w:val="en"/>
        </w:rPr>
        <w:t xml:space="preserve">have the right to withdraw your consent at any time (without calling into question the processing previously carried out) by </w:t>
      </w:r>
      <w:r>
        <w:rPr>
          <w:rFonts w:asciiTheme="minorHAnsi" w:eastAsia="Times New Roman" w:hAnsiTheme="minorHAnsi" w:cstheme="minorHAnsi"/>
          <w:szCs w:val="22"/>
          <w:lang w:val="en"/>
        </w:rPr>
        <w:t xml:space="preserve">sending a request </w:t>
      </w:r>
      <w:proofErr w:type="gramStart"/>
      <w:r>
        <w:rPr>
          <w:rFonts w:asciiTheme="minorHAnsi" w:eastAsia="Times New Roman" w:hAnsiTheme="minorHAnsi" w:cstheme="minorHAnsi"/>
          <w:szCs w:val="22"/>
          <w:lang w:val="en"/>
        </w:rPr>
        <w:t>to</w:t>
      </w:r>
      <w:proofErr w:type="gramEnd"/>
      <w:r>
        <w:rPr>
          <w:rFonts w:asciiTheme="minorHAnsi" w:eastAsia="Times New Roman" w:hAnsiTheme="minorHAnsi" w:cstheme="minorHAnsi"/>
          <w:szCs w:val="22"/>
          <w:lang w:val="en"/>
        </w:rPr>
        <w:t xml:space="preserve"> the </w:t>
      </w:r>
      <w:r w:rsidRPr="00252117">
        <w:rPr>
          <w:rFonts w:asciiTheme="minorHAnsi" w:hAnsiTheme="minorHAnsi" w:cstheme="minorHAnsi"/>
          <w:color w:val="000000" w:themeColor="text1"/>
          <w:szCs w:val="22"/>
        </w:rPr>
        <w:t xml:space="preserve">contact details specified </w:t>
      </w:r>
      <w:r>
        <w:rPr>
          <w:rFonts w:asciiTheme="minorHAnsi" w:hAnsiTheme="minorHAnsi" w:cstheme="minorHAnsi"/>
          <w:color w:val="000000" w:themeColor="text1"/>
          <w:szCs w:val="22"/>
        </w:rPr>
        <w:t xml:space="preserve">at the end of this </w:t>
      </w:r>
      <w:r w:rsidR="00A11B12">
        <w:rPr>
          <w:rFonts w:asciiTheme="minorHAnsi" w:hAnsiTheme="minorHAnsi" w:cstheme="minorHAnsi"/>
          <w:color w:val="000000" w:themeColor="text1"/>
          <w:szCs w:val="22"/>
        </w:rPr>
        <w:t>Privacy Notice</w:t>
      </w:r>
      <w:r>
        <w:rPr>
          <w:rFonts w:asciiTheme="minorHAnsi" w:hAnsiTheme="minorHAnsi" w:cstheme="minorHAnsi"/>
          <w:color w:val="000000" w:themeColor="text1"/>
          <w:szCs w:val="22"/>
        </w:rPr>
        <w:t>.</w:t>
      </w:r>
    </w:p>
    <w:p w14:paraId="0672B840" w14:textId="5214C6E6" w:rsidR="009B6EEC" w:rsidRPr="00FE2782" w:rsidRDefault="009B6EEC" w:rsidP="001D381B">
      <w:pPr>
        <w:pStyle w:val="ListParagraph"/>
        <w:numPr>
          <w:ilvl w:val="0"/>
          <w:numId w:val="42"/>
        </w:numPr>
        <w:ind w:left="720"/>
        <w:jc w:val="both"/>
        <w:rPr>
          <w:rFonts w:asciiTheme="minorHAnsi" w:hAnsiTheme="minorHAnsi" w:cstheme="minorHAnsi"/>
          <w:color w:val="000000" w:themeColor="text1"/>
          <w:szCs w:val="22"/>
        </w:rPr>
      </w:pPr>
      <w:r w:rsidRPr="00DD4B55">
        <w:rPr>
          <w:rFonts w:eastAsia="Times New Roman"/>
          <w:b/>
          <w:bCs/>
          <w:szCs w:val="22"/>
          <w:lang w:val="en"/>
        </w:rPr>
        <w:t>Provide Our Website</w:t>
      </w:r>
      <w:r>
        <w:rPr>
          <w:rFonts w:eastAsia="Times New Roman"/>
          <w:szCs w:val="22"/>
          <w:lang w:val="en"/>
        </w:rPr>
        <w:t>:</w:t>
      </w:r>
      <w:r w:rsidRPr="00DD4B55">
        <w:rPr>
          <w:rFonts w:eastAsia="Times New Roman"/>
          <w:szCs w:val="22"/>
          <w:lang w:val="en"/>
        </w:rPr>
        <w:t xml:space="preserve"> To provide you with Our </w:t>
      </w:r>
      <w:r w:rsidR="00A11B12">
        <w:rPr>
          <w:rFonts w:eastAsia="Times New Roman"/>
          <w:szCs w:val="22"/>
          <w:lang w:val="en"/>
        </w:rPr>
        <w:t>w</w:t>
      </w:r>
      <w:r w:rsidRPr="00DD4B55">
        <w:rPr>
          <w:rFonts w:eastAsia="Times New Roman"/>
          <w:szCs w:val="22"/>
          <w:lang w:val="en"/>
        </w:rPr>
        <w:t>ebsite</w:t>
      </w:r>
      <w:r w:rsidR="00A11B12">
        <w:rPr>
          <w:rFonts w:eastAsia="Times New Roman"/>
          <w:szCs w:val="22"/>
          <w:lang w:val="en"/>
        </w:rPr>
        <w:t>s</w:t>
      </w:r>
      <w:r w:rsidRPr="00DD4B55">
        <w:rPr>
          <w:rFonts w:eastAsia="Times New Roman"/>
          <w:szCs w:val="22"/>
          <w:lang w:val="en"/>
        </w:rPr>
        <w:t xml:space="preserve">, including using </w:t>
      </w:r>
      <w:r w:rsidR="00A11B12">
        <w:rPr>
          <w:rFonts w:eastAsia="Times New Roman"/>
          <w:szCs w:val="22"/>
          <w:lang w:val="en"/>
        </w:rPr>
        <w:t>P</w:t>
      </w:r>
      <w:r w:rsidRPr="00DD4B55">
        <w:rPr>
          <w:rFonts w:eastAsia="Times New Roman"/>
          <w:szCs w:val="22"/>
          <w:lang w:val="en"/>
        </w:rPr>
        <w:t xml:space="preserve">ersonal </w:t>
      </w:r>
      <w:r w:rsidR="00A11B12">
        <w:rPr>
          <w:rFonts w:eastAsia="Times New Roman"/>
          <w:szCs w:val="22"/>
          <w:lang w:val="en"/>
        </w:rPr>
        <w:t>I</w:t>
      </w:r>
      <w:r w:rsidRPr="00DD4B55">
        <w:rPr>
          <w:rFonts w:eastAsia="Times New Roman"/>
          <w:szCs w:val="22"/>
          <w:lang w:val="en"/>
        </w:rPr>
        <w:t xml:space="preserve">nformation for user support, to make it easier for you to use the </w:t>
      </w:r>
      <w:r w:rsidR="00A11B12">
        <w:rPr>
          <w:rFonts w:eastAsia="Times New Roman"/>
          <w:szCs w:val="22"/>
          <w:lang w:val="en"/>
        </w:rPr>
        <w:t>w</w:t>
      </w:r>
      <w:r w:rsidRPr="00DD4B55">
        <w:rPr>
          <w:rFonts w:eastAsia="Times New Roman"/>
          <w:szCs w:val="22"/>
          <w:lang w:val="en"/>
        </w:rPr>
        <w:t>ebsite</w:t>
      </w:r>
      <w:r w:rsidR="00A11B12">
        <w:rPr>
          <w:rFonts w:eastAsia="Times New Roman"/>
          <w:szCs w:val="22"/>
          <w:lang w:val="en"/>
        </w:rPr>
        <w:t>s</w:t>
      </w:r>
      <w:r w:rsidRPr="00DD4B55">
        <w:rPr>
          <w:rFonts w:eastAsia="Times New Roman"/>
          <w:szCs w:val="22"/>
          <w:lang w:val="en"/>
        </w:rPr>
        <w:t xml:space="preserve">, and to manage Our relationship with you. </w:t>
      </w:r>
    </w:p>
    <w:p w14:paraId="23A1FC8E" w14:textId="2F0E7776" w:rsidR="009B6EEC" w:rsidRPr="00FE2782" w:rsidRDefault="009B6EEC" w:rsidP="001D381B">
      <w:pPr>
        <w:pStyle w:val="ListParagraph"/>
        <w:numPr>
          <w:ilvl w:val="0"/>
          <w:numId w:val="42"/>
        </w:numPr>
        <w:ind w:left="720"/>
        <w:jc w:val="both"/>
        <w:rPr>
          <w:rFonts w:asciiTheme="minorHAnsi" w:hAnsiTheme="minorHAnsi" w:cstheme="minorHAnsi"/>
          <w:color w:val="000000" w:themeColor="text1"/>
          <w:szCs w:val="22"/>
        </w:rPr>
      </w:pPr>
      <w:r w:rsidRPr="00DD4B55">
        <w:rPr>
          <w:rFonts w:eastAsia="Times New Roman"/>
          <w:b/>
          <w:bCs/>
          <w:szCs w:val="22"/>
          <w:lang w:val="en"/>
        </w:rPr>
        <w:t>Website Administration and Development</w:t>
      </w:r>
      <w:r>
        <w:rPr>
          <w:rFonts w:eastAsia="Times New Roman"/>
          <w:szCs w:val="22"/>
          <w:lang w:val="en"/>
        </w:rPr>
        <w:t>:</w:t>
      </w:r>
      <w:r w:rsidRPr="00DD4B55">
        <w:rPr>
          <w:rFonts w:eastAsia="Times New Roman"/>
          <w:szCs w:val="22"/>
          <w:lang w:val="en"/>
        </w:rPr>
        <w:t xml:space="preserve"> To maintain, protect, and improve Our </w:t>
      </w:r>
      <w:r w:rsidR="00A11B12">
        <w:rPr>
          <w:rFonts w:eastAsia="Times New Roman"/>
          <w:szCs w:val="22"/>
          <w:lang w:val="en"/>
        </w:rPr>
        <w:t>w</w:t>
      </w:r>
      <w:r w:rsidRPr="00DD4B55">
        <w:rPr>
          <w:rFonts w:eastAsia="Times New Roman"/>
          <w:szCs w:val="22"/>
          <w:lang w:val="en"/>
        </w:rPr>
        <w:t>ebsite</w:t>
      </w:r>
      <w:r w:rsidR="00A11B12">
        <w:rPr>
          <w:rFonts w:eastAsia="Times New Roman"/>
          <w:szCs w:val="22"/>
          <w:lang w:val="en"/>
        </w:rPr>
        <w:t>s</w:t>
      </w:r>
      <w:r w:rsidRPr="00DD4B55">
        <w:rPr>
          <w:rFonts w:eastAsia="Times New Roman"/>
          <w:szCs w:val="22"/>
          <w:lang w:val="en"/>
        </w:rPr>
        <w:t xml:space="preserve">, ensure the technical functions of Our </w:t>
      </w:r>
      <w:r w:rsidR="00A11B12">
        <w:rPr>
          <w:rFonts w:eastAsia="Times New Roman"/>
          <w:szCs w:val="22"/>
          <w:lang w:val="en"/>
        </w:rPr>
        <w:t>w</w:t>
      </w:r>
      <w:r>
        <w:rPr>
          <w:rFonts w:eastAsia="Times New Roman"/>
          <w:szCs w:val="22"/>
          <w:lang w:val="en"/>
        </w:rPr>
        <w:t>ebsite</w:t>
      </w:r>
      <w:r w:rsidR="00A11B12">
        <w:rPr>
          <w:rFonts w:eastAsia="Times New Roman"/>
          <w:szCs w:val="22"/>
          <w:lang w:val="en"/>
        </w:rPr>
        <w:t>s</w:t>
      </w:r>
      <w:r w:rsidRPr="00DD4B55">
        <w:rPr>
          <w:rFonts w:eastAsia="Times New Roman"/>
          <w:szCs w:val="22"/>
          <w:lang w:val="en"/>
        </w:rPr>
        <w:t xml:space="preserve">, and improve and customize the content and layout of Our </w:t>
      </w:r>
      <w:r w:rsidR="00A11B12">
        <w:rPr>
          <w:rFonts w:eastAsia="Times New Roman"/>
          <w:szCs w:val="22"/>
          <w:lang w:val="en"/>
        </w:rPr>
        <w:t>w</w:t>
      </w:r>
      <w:r w:rsidRPr="00DD4B55">
        <w:rPr>
          <w:rFonts w:eastAsia="Times New Roman"/>
          <w:szCs w:val="22"/>
          <w:lang w:val="en"/>
        </w:rPr>
        <w:t>ebsite</w:t>
      </w:r>
      <w:r w:rsidR="00A11B12">
        <w:rPr>
          <w:rFonts w:eastAsia="Times New Roman"/>
          <w:szCs w:val="22"/>
          <w:lang w:val="en"/>
        </w:rPr>
        <w:t>s</w:t>
      </w:r>
      <w:r w:rsidRPr="00DD4B55">
        <w:rPr>
          <w:rFonts w:eastAsia="Times New Roman"/>
          <w:szCs w:val="22"/>
          <w:lang w:val="en"/>
        </w:rPr>
        <w:t>.</w:t>
      </w:r>
    </w:p>
    <w:p w14:paraId="3412E757" w14:textId="78A86283" w:rsidR="009B6EEC" w:rsidRPr="00FE2782" w:rsidRDefault="009B6EEC" w:rsidP="001D381B">
      <w:pPr>
        <w:pStyle w:val="ListParagraph"/>
        <w:numPr>
          <w:ilvl w:val="0"/>
          <w:numId w:val="42"/>
        </w:numPr>
        <w:ind w:left="720"/>
        <w:jc w:val="both"/>
        <w:rPr>
          <w:rFonts w:asciiTheme="minorHAnsi" w:hAnsiTheme="minorHAnsi" w:cstheme="minorHAnsi"/>
          <w:color w:val="000000" w:themeColor="text1"/>
          <w:szCs w:val="22"/>
        </w:rPr>
      </w:pPr>
      <w:r w:rsidRPr="00DD4B55">
        <w:rPr>
          <w:rFonts w:eastAsia="Times New Roman"/>
          <w:b/>
          <w:bCs/>
          <w:szCs w:val="22"/>
          <w:lang w:val="en"/>
        </w:rPr>
        <w:t>Evaluate Your Candidacy for a Job with Us</w:t>
      </w:r>
      <w:r>
        <w:rPr>
          <w:rFonts w:eastAsia="Times New Roman"/>
          <w:szCs w:val="22"/>
          <w:lang w:val="en"/>
        </w:rPr>
        <w:t>:</w:t>
      </w:r>
      <w:r w:rsidRPr="00DD4B55">
        <w:rPr>
          <w:rFonts w:eastAsia="Times New Roman"/>
          <w:szCs w:val="22"/>
          <w:lang w:val="en"/>
        </w:rPr>
        <w:t xml:space="preserve"> As a job applicant or recruit, </w:t>
      </w:r>
      <w:proofErr w:type="gramStart"/>
      <w:r w:rsidRPr="00DD4B55">
        <w:rPr>
          <w:rFonts w:eastAsia="Times New Roman"/>
          <w:szCs w:val="22"/>
          <w:lang w:val="en"/>
        </w:rPr>
        <w:t>We</w:t>
      </w:r>
      <w:proofErr w:type="gramEnd"/>
      <w:r w:rsidRPr="00DD4B55">
        <w:rPr>
          <w:rFonts w:eastAsia="Times New Roman"/>
          <w:szCs w:val="22"/>
          <w:lang w:val="en"/>
        </w:rPr>
        <w:t xml:space="preserve"> may use your </w:t>
      </w:r>
      <w:r w:rsidR="00A11B12">
        <w:rPr>
          <w:rFonts w:eastAsia="Times New Roman"/>
          <w:szCs w:val="22"/>
          <w:lang w:val="en"/>
        </w:rPr>
        <w:t>P</w:t>
      </w:r>
      <w:r w:rsidRPr="00DD4B55">
        <w:rPr>
          <w:rFonts w:eastAsia="Times New Roman"/>
          <w:szCs w:val="22"/>
          <w:lang w:val="en"/>
        </w:rPr>
        <w:t xml:space="preserve">ersonal </w:t>
      </w:r>
      <w:r w:rsidR="00A11B12">
        <w:rPr>
          <w:rFonts w:eastAsia="Times New Roman"/>
          <w:szCs w:val="22"/>
          <w:lang w:val="en"/>
        </w:rPr>
        <w:t>I</w:t>
      </w:r>
      <w:r w:rsidRPr="00DD4B55">
        <w:rPr>
          <w:rFonts w:eastAsia="Times New Roman"/>
          <w:szCs w:val="22"/>
          <w:lang w:val="en"/>
        </w:rPr>
        <w:t>nformation to evaluate your candidacy for a position with Us.</w:t>
      </w:r>
    </w:p>
    <w:p w14:paraId="723B547B" w14:textId="1B7D89B4" w:rsidR="009B6EEC" w:rsidRPr="009B6EEC" w:rsidRDefault="005E1064" w:rsidP="001D381B">
      <w:pPr>
        <w:pStyle w:val="ListParagraph"/>
        <w:numPr>
          <w:ilvl w:val="0"/>
          <w:numId w:val="42"/>
        </w:numPr>
        <w:ind w:left="720"/>
        <w:jc w:val="both"/>
        <w:rPr>
          <w:rFonts w:eastAsia="Times New Roman"/>
          <w:lang w:val="en"/>
        </w:rPr>
      </w:pPr>
      <w:r w:rsidRPr="00D81E8A">
        <w:rPr>
          <w:rFonts w:eastAsia="Times New Roman"/>
          <w:b/>
          <w:bCs/>
          <w:szCs w:val="22"/>
          <w:lang w:val="en"/>
        </w:rPr>
        <w:lastRenderedPageBreak/>
        <w:t>Legal Reasons</w:t>
      </w:r>
      <w:r w:rsidRPr="00D81E8A">
        <w:rPr>
          <w:rFonts w:eastAsia="Times New Roman"/>
          <w:szCs w:val="22"/>
          <w:lang w:val="en"/>
        </w:rPr>
        <w:t>: We may use your Personal Information to comply with applicable law</w:t>
      </w:r>
      <w:r>
        <w:rPr>
          <w:rFonts w:eastAsia="Times New Roman"/>
          <w:szCs w:val="22"/>
          <w:lang w:val="en"/>
        </w:rPr>
        <w:t xml:space="preserve"> </w:t>
      </w:r>
      <w:r>
        <w:rPr>
          <w:rFonts w:asciiTheme="minorHAnsi" w:eastAsia="Times New Roman" w:hAnsiTheme="minorHAnsi" w:cstheme="minorHAnsi"/>
          <w:szCs w:val="22"/>
          <w:lang w:val="en"/>
        </w:rPr>
        <w:t>(e.g., compliance with sanctions and export control laws)</w:t>
      </w:r>
      <w:r w:rsidRPr="00D81E8A">
        <w:rPr>
          <w:rFonts w:eastAsia="Times New Roman"/>
          <w:szCs w:val="22"/>
          <w:lang w:val="en"/>
        </w:rPr>
        <w:t xml:space="preserve">, respond to valid legal process, </w:t>
      </w:r>
      <w:proofErr w:type="gramStart"/>
      <w:r w:rsidRPr="00D81E8A">
        <w:rPr>
          <w:rFonts w:eastAsia="Times New Roman"/>
          <w:szCs w:val="22"/>
          <w:lang w:val="en"/>
        </w:rPr>
        <w:t>investigate</w:t>
      </w:r>
      <w:proofErr w:type="gramEnd"/>
      <w:r w:rsidRPr="00D81E8A">
        <w:rPr>
          <w:rFonts w:eastAsia="Times New Roman"/>
          <w:szCs w:val="22"/>
          <w:lang w:val="en"/>
        </w:rPr>
        <w:t xml:space="preserve"> or participate in civil discovery, litigation, or other adversarial legal proceedings, or investigate potential violations of or enforce </w:t>
      </w:r>
      <w:r w:rsidR="001A660A">
        <w:rPr>
          <w:rFonts w:eastAsia="Times New Roman"/>
          <w:szCs w:val="22"/>
          <w:lang w:val="en"/>
        </w:rPr>
        <w:t xml:space="preserve">Our </w:t>
      </w:r>
      <w:r>
        <w:rPr>
          <w:rFonts w:eastAsia="Times New Roman"/>
          <w:szCs w:val="22"/>
          <w:lang w:val="en"/>
        </w:rPr>
        <w:t>terms of service.</w:t>
      </w:r>
    </w:p>
    <w:p w14:paraId="5454E760" w14:textId="55E8CCE6" w:rsidR="005E1064" w:rsidRDefault="005E1064" w:rsidP="001D381B">
      <w:pPr>
        <w:pStyle w:val="ListParagraph"/>
        <w:numPr>
          <w:ilvl w:val="0"/>
          <w:numId w:val="42"/>
        </w:numPr>
        <w:ind w:left="720"/>
        <w:jc w:val="both"/>
        <w:rPr>
          <w:rFonts w:asciiTheme="minorHAnsi" w:eastAsia="Times New Roman" w:hAnsiTheme="minorHAnsi" w:cstheme="minorHAnsi"/>
          <w:szCs w:val="22"/>
          <w:lang w:val="en"/>
        </w:rPr>
      </w:pPr>
      <w:r w:rsidRPr="00FE2782">
        <w:rPr>
          <w:rFonts w:asciiTheme="minorHAnsi" w:eastAsia="Times New Roman" w:hAnsiTheme="minorHAnsi" w:cstheme="minorHAnsi"/>
          <w:b/>
          <w:bCs/>
          <w:szCs w:val="22"/>
          <w:lang w:val="en"/>
        </w:rPr>
        <w:t>Legitimate Interests</w:t>
      </w:r>
      <w:r w:rsidRPr="00FE2782">
        <w:rPr>
          <w:rFonts w:asciiTheme="minorHAnsi" w:eastAsia="Times New Roman" w:hAnsiTheme="minorHAnsi" w:cstheme="minorHAnsi"/>
          <w:szCs w:val="22"/>
          <w:lang w:val="en"/>
        </w:rPr>
        <w:t xml:space="preserve">: </w:t>
      </w:r>
      <w:r w:rsidRPr="00FE2782" w:rsidDel="009849FD">
        <w:rPr>
          <w:rFonts w:asciiTheme="minorHAnsi" w:eastAsia="Times New Roman" w:hAnsiTheme="minorHAnsi" w:cstheme="minorHAnsi"/>
          <w:szCs w:val="22"/>
          <w:lang w:val="en"/>
        </w:rPr>
        <w:t xml:space="preserve">We process Personal Information based on </w:t>
      </w:r>
      <w:r w:rsidR="00F11067" w:rsidRPr="00FE2782">
        <w:rPr>
          <w:rFonts w:asciiTheme="minorHAnsi" w:eastAsia="Times New Roman" w:hAnsiTheme="minorHAnsi" w:cstheme="minorHAnsi"/>
          <w:szCs w:val="22"/>
          <w:lang w:val="en"/>
        </w:rPr>
        <w:t>Our</w:t>
      </w:r>
      <w:r w:rsidRPr="00FE2782" w:rsidDel="009849FD">
        <w:rPr>
          <w:rFonts w:asciiTheme="minorHAnsi" w:eastAsia="Times New Roman" w:hAnsiTheme="minorHAnsi" w:cstheme="minorHAnsi"/>
          <w:szCs w:val="22"/>
          <w:lang w:val="en"/>
        </w:rPr>
        <w:t xml:space="preserve"> legitimate interests which consist </w:t>
      </w:r>
      <w:r w:rsidRPr="00FE2782">
        <w:rPr>
          <w:rFonts w:asciiTheme="minorHAnsi" w:eastAsia="Times New Roman" w:hAnsiTheme="minorHAnsi" w:cstheme="minorHAnsi"/>
          <w:szCs w:val="22"/>
          <w:lang w:val="en"/>
        </w:rPr>
        <w:t>of</w:t>
      </w:r>
      <w:r w:rsidRPr="00FE2782" w:rsidDel="009849FD">
        <w:rPr>
          <w:rFonts w:asciiTheme="minorHAnsi" w:eastAsia="Times New Roman" w:hAnsiTheme="minorHAnsi" w:cstheme="minorHAnsi"/>
          <w:szCs w:val="22"/>
          <w:lang w:val="en"/>
        </w:rPr>
        <w:t>:</w:t>
      </w:r>
      <w:r w:rsidRPr="00FE2782">
        <w:rPr>
          <w:rFonts w:asciiTheme="minorHAnsi" w:eastAsia="Times New Roman" w:hAnsiTheme="minorHAnsi" w:cstheme="minorHAnsi"/>
          <w:szCs w:val="22"/>
          <w:lang w:val="en"/>
        </w:rPr>
        <w:t xml:space="preserve"> (i) </w:t>
      </w:r>
      <w:r w:rsidRPr="00FE2782" w:rsidDel="009849FD">
        <w:rPr>
          <w:rFonts w:asciiTheme="minorHAnsi" w:eastAsia="Times New Roman" w:hAnsiTheme="minorHAnsi" w:cstheme="minorHAnsi"/>
          <w:szCs w:val="22"/>
          <w:lang w:val="en"/>
        </w:rPr>
        <w:t xml:space="preserve">complying with </w:t>
      </w:r>
      <w:r w:rsidR="00897CC9">
        <w:rPr>
          <w:rFonts w:asciiTheme="minorHAnsi" w:eastAsia="Times New Roman" w:hAnsiTheme="minorHAnsi" w:cstheme="minorHAnsi"/>
          <w:szCs w:val="22"/>
          <w:lang w:val="en"/>
        </w:rPr>
        <w:t>applicable</w:t>
      </w:r>
      <w:r w:rsidRPr="00FE2782" w:rsidDel="009849FD">
        <w:rPr>
          <w:rFonts w:asciiTheme="minorHAnsi" w:eastAsia="Times New Roman" w:hAnsiTheme="minorHAnsi" w:cstheme="minorHAnsi"/>
          <w:szCs w:val="22"/>
          <w:lang w:val="en"/>
        </w:rPr>
        <w:t xml:space="preserve"> laws and responding to requests from, and other communications with, competent public, governmental, </w:t>
      </w:r>
      <w:proofErr w:type="gramStart"/>
      <w:r w:rsidRPr="00FE2782" w:rsidDel="009849FD">
        <w:rPr>
          <w:rFonts w:asciiTheme="minorHAnsi" w:eastAsia="Times New Roman" w:hAnsiTheme="minorHAnsi" w:cstheme="minorHAnsi"/>
          <w:szCs w:val="22"/>
          <w:lang w:val="en"/>
        </w:rPr>
        <w:t>judicial</w:t>
      </w:r>
      <w:proofErr w:type="gramEnd"/>
      <w:r w:rsidRPr="00FE2782" w:rsidDel="009849FD">
        <w:rPr>
          <w:rFonts w:asciiTheme="minorHAnsi" w:eastAsia="Times New Roman" w:hAnsiTheme="minorHAnsi" w:cstheme="minorHAnsi"/>
          <w:szCs w:val="22"/>
          <w:lang w:val="en"/>
        </w:rPr>
        <w:t xml:space="preserve"> or other regulatory authorities;</w:t>
      </w:r>
      <w:r w:rsidRPr="00FE2782">
        <w:rPr>
          <w:rFonts w:asciiTheme="minorHAnsi" w:eastAsia="Times New Roman" w:hAnsiTheme="minorHAnsi" w:cstheme="minorHAnsi"/>
          <w:szCs w:val="22"/>
          <w:lang w:val="en"/>
        </w:rPr>
        <w:t xml:space="preserve"> (ii) </w:t>
      </w:r>
      <w:r w:rsidRPr="00FE2782" w:rsidDel="009849FD">
        <w:rPr>
          <w:rFonts w:asciiTheme="minorHAnsi" w:eastAsia="Times New Roman" w:hAnsiTheme="minorHAnsi" w:cstheme="minorHAnsi"/>
          <w:szCs w:val="22"/>
          <w:lang w:val="en"/>
        </w:rPr>
        <w:t xml:space="preserve">meeting </w:t>
      </w:r>
      <w:r w:rsidR="00F11067" w:rsidRPr="00FE2782">
        <w:rPr>
          <w:rFonts w:asciiTheme="minorHAnsi" w:eastAsia="Times New Roman" w:hAnsiTheme="minorHAnsi" w:cstheme="minorHAnsi"/>
          <w:szCs w:val="22"/>
          <w:lang w:val="en"/>
        </w:rPr>
        <w:t>Our</w:t>
      </w:r>
      <w:r w:rsidRPr="00FE2782" w:rsidDel="009849FD">
        <w:rPr>
          <w:rFonts w:asciiTheme="minorHAnsi" w:eastAsia="Times New Roman" w:hAnsiTheme="minorHAnsi" w:cstheme="minorHAnsi"/>
          <w:szCs w:val="22"/>
          <w:lang w:val="en"/>
        </w:rPr>
        <w:t xml:space="preserve"> corporate and social responsibility commitments;</w:t>
      </w:r>
      <w:r w:rsidRPr="00FE2782">
        <w:rPr>
          <w:rFonts w:asciiTheme="minorHAnsi" w:eastAsia="Times New Roman" w:hAnsiTheme="minorHAnsi" w:cstheme="minorHAnsi"/>
          <w:szCs w:val="22"/>
          <w:lang w:val="en"/>
        </w:rPr>
        <w:t xml:space="preserve"> and (iii) </w:t>
      </w:r>
      <w:r w:rsidRPr="00FE2782" w:rsidDel="009849FD">
        <w:rPr>
          <w:rFonts w:asciiTheme="minorHAnsi" w:eastAsia="Times New Roman" w:hAnsiTheme="minorHAnsi" w:cstheme="minorHAnsi"/>
          <w:szCs w:val="22"/>
          <w:lang w:val="en"/>
        </w:rPr>
        <w:t xml:space="preserve">protecting </w:t>
      </w:r>
      <w:r w:rsidR="00F11067" w:rsidRPr="00FE2782">
        <w:rPr>
          <w:rFonts w:asciiTheme="minorHAnsi" w:eastAsia="Times New Roman" w:hAnsiTheme="minorHAnsi" w:cstheme="minorHAnsi"/>
          <w:szCs w:val="22"/>
          <w:lang w:val="en"/>
        </w:rPr>
        <w:t>Our</w:t>
      </w:r>
      <w:r w:rsidRPr="00FE2782" w:rsidDel="009849FD">
        <w:rPr>
          <w:rFonts w:asciiTheme="minorHAnsi" w:eastAsia="Times New Roman" w:hAnsiTheme="minorHAnsi" w:cstheme="minorHAnsi"/>
          <w:szCs w:val="22"/>
          <w:lang w:val="en"/>
        </w:rPr>
        <w:t xml:space="preserve"> rights, property</w:t>
      </w:r>
      <w:r w:rsidRPr="00FE2782">
        <w:rPr>
          <w:rFonts w:asciiTheme="minorHAnsi" w:eastAsia="Times New Roman" w:hAnsiTheme="minorHAnsi" w:cstheme="minorHAnsi"/>
          <w:szCs w:val="22"/>
          <w:lang w:val="en"/>
        </w:rPr>
        <w:t>,</w:t>
      </w:r>
      <w:r w:rsidRPr="00FE2782" w:rsidDel="009849FD">
        <w:rPr>
          <w:rFonts w:asciiTheme="minorHAnsi" w:eastAsia="Times New Roman" w:hAnsiTheme="minorHAnsi" w:cstheme="minorHAnsi"/>
          <w:szCs w:val="22"/>
          <w:lang w:val="en"/>
        </w:rPr>
        <w:t xml:space="preserve"> </w:t>
      </w:r>
      <w:r w:rsidRPr="00FE2782">
        <w:rPr>
          <w:rFonts w:asciiTheme="minorHAnsi" w:eastAsia="Times New Roman" w:hAnsiTheme="minorHAnsi" w:cstheme="minorHAnsi"/>
          <w:szCs w:val="22"/>
          <w:lang w:val="en"/>
        </w:rPr>
        <w:t>and</w:t>
      </w:r>
      <w:r w:rsidRPr="00FE2782" w:rsidDel="009849FD">
        <w:rPr>
          <w:rFonts w:asciiTheme="minorHAnsi" w:eastAsia="Times New Roman" w:hAnsiTheme="minorHAnsi" w:cstheme="minorHAnsi"/>
          <w:szCs w:val="22"/>
          <w:lang w:val="en"/>
        </w:rPr>
        <w:t xml:space="preserve"> security and </w:t>
      </w:r>
      <w:r w:rsidRPr="00FE2782">
        <w:rPr>
          <w:rFonts w:asciiTheme="minorHAnsi" w:eastAsia="Times New Roman" w:hAnsiTheme="minorHAnsi" w:cstheme="minorHAnsi"/>
          <w:szCs w:val="22"/>
          <w:lang w:val="en"/>
        </w:rPr>
        <w:t>those</w:t>
      </w:r>
      <w:r w:rsidRPr="00FE2782" w:rsidDel="009849FD">
        <w:rPr>
          <w:rFonts w:asciiTheme="minorHAnsi" w:eastAsia="Times New Roman" w:hAnsiTheme="minorHAnsi" w:cstheme="minorHAnsi"/>
          <w:szCs w:val="22"/>
          <w:lang w:val="en"/>
        </w:rPr>
        <w:t xml:space="preserve"> of </w:t>
      </w:r>
      <w:r w:rsidR="00F11067" w:rsidRPr="00FE2782">
        <w:rPr>
          <w:rFonts w:asciiTheme="minorHAnsi" w:eastAsia="Times New Roman" w:hAnsiTheme="minorHAnsi" w:cstheme="minorHAnsi"/>
          <w:szCs w:val="22"/>
          <w:lang w:val="en"/>
        </w:rPr>
        <w:t>Our</w:t>
      </w:r>
      <w:r w:rsidRPr="00FE2782" w:rsidDel="009849FD">
        <w:rPr>
          <w:rFonts w:asciiTheme="minorHAnsi" w:eastAsia="Times New Roman" w:hAnsiTheme="minorHAnsi" w:cstheme="minorHAnsi"/>
          <w:szCs w:val="22"/>
          <w:lang w:val="en"/>
        </w:rPr>
        <w:t xml:space="preserve"> clients</w:t>
      </w:r>
      <w:r w:rsidRPr="00FE2782">
        <w:rPr>
          <w:rFonts w:asciiTheme="minorHAnsi" w:eastAsia="Times New Roman" w:hAnsiTheme="minorHAnsi" w:cstheme="minorHAnsi"/>
          <w:szCs w:val="22"/>
          <w:lang w:val="en"/>
        </w:rPr>
        <w:t xml:space="preserve"> and other business partners</w:t>
      </w:r>
      <w:r w:rsidRPr="00FE2782" w:rsidDel="009849FD">
        <w:rPr>
          <w:rFonts w:asciiTheme="minorHAnsi" w:eastAsia="Times New Roman" w:hAnsiTheme="minorHAnsi" w:cstheme="minorHAnsi"/>
          <w:szCs w:val="22"/>
          <w:lang w:val="en"/>
        </w:rPr>
        <w:t>.</w:t>
      </w:r>
    </w:p>
    <w:p w14:paraId="7C0B34EE" w14:textId="67C339B4" w:rsidR="009B6EEC" w:rsidRPr="00FE2782" w:rsidRDefault="009B6EEC" w:rsidP="001D381B">
      <w:pPr>
        <w:pStyle w:val="ListParagraph"/>
        <w:numPr>
          <w:ilvl w:val="0"/>
          <w:numId w:val="42"/>
        </w:numPr>
        <w:ind w:left="720"/>
        <w:jc w:val="both"/>
        <w:rPr>
          <w:rFonts w:asciiTheme="minorHAnsi" w:eastAsia="Times New Roman" w:hAnsiTheme="minorHAnsi" w:cstheme="minorHAnsi"/>
          <w:szCs w:val="22"/>
          <w:lang w:val="en"/>
        </w:rPr>
      </w:pPr>
      <w:r w:rsidRPr="009B6EEC">
        <w:rPr>
          <w:rFonts w:asciiTheme="minorHAnsi" w:eastAsia="Times New Roman" w:hAnsiTheme="minorHAnsi" w:cstheme="minorHAnsi"/>
          <w:b/>
          <w:bCs/>
          <w:szCs w:val="22"/>
          <w:lang w:val="en"/>
        </w:rPr>
        <w:t>With Your Consent</w:t>
      </w:r>
      <w:r>
        <w:rPr>
          <w:rFonts w:asciiTheme="minorHAnsi" w:eastAsia="Times New Roman" w:hAnsiTheme="minorHAnsi" w:cstheme="minorHAnsi"/>
          <w:szCs w:val="22"/>
          <w:lang w:val="en"/>
        </w:rPr>
        <w:t>:</w:t>
      </w:r>
      <w:r w:rsidRPr="009B6EEC">
        <w:rPr>
          <w:rFonts w:asciiTheme="minorHAnsi" w:eastAsia="Times New Roman" w:hAnsiTheme="minorHAnsi" w:cstheme="minorHAnsi"/>
          <w:szCs w:val="22"/>
          <w:lang w:val="en"/>
        </w:rPr>
        <w:t xml:space="preserve"> We may otherwise use your </w:t>
      </w:r>
      <w:r w:rsidR="00A11B12">
        <w:rPr>
          <w:rFonts w:asciiTheme="minorHAnsi" w:eastAsia="Times New Roman" w:hAnsiTheme="minorHAnsi" w:cstheme="minorHAnsi"/>
          <w:szCs w:val="22"/>
          <w:lang w:val="en"/>
        </w:rPr>
        <w:t>P</w:t>
      </w:r>
      <w:r w:rsidRPr="009B6EEC">
        <w:rPr>
          <w:rFonts w:asciiTheme="minorHAnsi" w:eastAsia="Times New Roman" w:hAnsiTheme="minorHAnsi" w:cstheme="minorHAnsi"/>
          <w:szCs w:val="22"/>
          <w:lang w:val="en"/>
        </w:rPr>
        <w:t xml:space="preserve">ersonal </w:t>
      </w:r>
      <w:r w:rsidR="00A11B12">
        <w:rPr>
          <w:rFonts w:asciiTheme="minorHAnsi" w:eastAsia="Times New Roman" w:hAnsiTheme="minorHAnsi" w:cstheme="minorHAnsi"/>
          <w:szCs w:val="22"/>
          <w:lang w:val="en"/>
        </w:rPr>
        <w:t>I</w:t>
      </w:r>
      <w:r w:rsidRPr="009B6EEC">
        <w:rPr>
          <w:rFonts w:asciiTheme="minorHAnsi" w:eastAsia="Times New Roman" w:hAnsiTheme="minorHAnsi" w:cstheme="minorHAnsi"/>
          <w:szCs w:val="22"/>
          <w:lang w:val="en"/>
        </w:rPr>
        <w:t xml:space="preserve">nformation with your consent. </w:t>
      </w:r>
      <w:bookmarkEnd w:id="11"/>
    </w:p>
    <w:p w14:paraId="583D26E3" w14:textId="77777777" w:rsidR="005E1064" w:rsidRPr="003B69FD" w:rsidRDefault="005E1064" w:rsidP="00593171">
      <w:pPr>
        <w:pStyle w:val="Heading1"/>
        <w:rPr>
          <w:rFonts w:eastAsia="Times New Roman"/>
          <w:lang w:val="en"/>
        </w:rPr>
      </w:pPr>
      <w:bookmarkStart w:id="12" w:name="_Toc94536633"/>
      <w:bookmarkStart w:id="13" w:name="_Toc155710460"/>
      <w:r>
        <w:t>With whom</w:t>
      </w:r>
      <w:r w:rsidRPr="003B69FD">
        <w:t xml:space="preserve"> do We share your </w:t>
      </w:r>
      <w:r>
        <w:t>Personal Information</w:t>
      </w:r>
      <w:r w:rsidRPr="003B69FD">
        <w:t>?</w:t>
      </w:r>
      <w:bookmarkEnd w:id="12"/>
      <w:bookmarkEnd w:id="13"/>
    </w:p>
    <w:p w14:paraId="3D09CA93" w14:textId="78F93892" w:rsidR="005E1064" w:rsidRPr="00252117" w:rsidRDefault="005E1064" w:rsidP="00593171">
      <w:pPr>
        <w:spacing w:line="276" w:lineRule="auto"/>
        <w:jc w:val="both"/>
        <w:rPr>
          <w:rFonts w:asciiTheme="minorHAnsi" w:eastAsia="Times New Roman" w:hAnsiTheme="minorHAnsi" w:cstheme="minorHAnsi"/>
          <w:szCs w:val="22"/>
          <w:lang w:val="en"/>
        </w:rPr>
      </w:pPr>
      <w:r w:rsidRPr="00252117">
        <w:rPr>
          <w:rFonts w:asciiTheme="minorHAnsi" w:eastAsia="Times New Roman" w:hAnsiTheme="minorHAnsi" w:cstheme="minorHAnsi"/>
          <w:szCs w:val="22"/>
          <w:lang w:val="en"/>
        </w:rPr>
        <w:t xml:space="preserve">For the purposes referred to under this </w:t>
      </w:r>
      <w:r w:rsidR="00A11B12">
        <w:rPr>
          <w:rFonts w:asciiTheme="minorHAnsi" w:hAnsiTheme="minorHAnsi" w:cstheme="minorHAnsi"/>
          <w:szCs w:val="22"/>
        </w:rPr>
        <w:t>Privacy Notice</w:t>
      </w:r>
      <w:r w:rsidRPr="00252117">
        <w:rPr>
          <w:rFonts w:asciiTheme="minorHAnsi" w:eastAsia="Times New Roman" w:hAnsiTheme="minorHAnsi" w:cstheme="minorHAnsi"/>
          <w:szCs w:val="22"/>
          <w:lang w:val="en"/>
        </w:rPr>
        <w:t xml:space="preserve">, </w:t>
      </w:r>
      <w:proofErr w:type="gramStart"/>
      <w:r>
        <w:rPr>
          <w:rFonts w:asciiTheme="minorHAnsi" w:eastAsia="Times New Roman" w:hAnsiTheme="minorHAnsi" w:cstheme="minorHAnsi"/>
          <w:szCs w:val="22"/>
          <w:lang w:val="en"/>
        </w:rPr>
        <w:t>We</w:t>
      </w:r>
      <w:proofErr w:type="gramEnd"/>
      <w:r>
        <w:rPr>
          <w:rFonts w:asciiTheme="minorHAnsi" w:eastAsia="Times New Roman" w:hAnsiTheme="minorHAnsi" w:cstheme="minorHAnsi"/>
          <w:szCs w:val="22"/>
          <w:lang w:val="en"/>
        </w:rPr>
        <w:t xml:space="preserve"> may </w:t>
      </w:r>
      <w:r w:rsidRPr="00252117">
        <w:rPr>
          <w:rFonts w:asciiTheme="minorHAnsi" w:eastAsia="Times New Roman" w:hAnsiTheme="minorHAnsi" w:cstheme="minorHAnsi"/>
          <w:szCs w:val="22"/>
          <w:lang w:val="en"/>
        </w:rPr>
        <w:t xml:space="preserve">share </w:t>
      </w:r>
      <w:r>
        <w:rPr>
          <w:rFonts w:asciiTheme="minorHAnsi" w:eastAsia="Times New Roman" w:hAnsiTheme="minorHAnsi" w:cstheme="minorHAnsi"/>
          <w:szCs w:val="22"/>
          <w:lang w:val="en"/>
        </w:rPr>
        <w:t>your</w:t>
      </w:r>
      <w:r w:rsidRPr="00252117">
        <w:rPr>
          <w:rFonts w:asciiTheme="minorHAnsi" w:eastAsia="Times New Roman" w:hAnsiTheme="minorHAnsi" w:cstheme="minorHAnsi"/>
          <w:szCs w:val="22"/>
          <w:lang w:val="en"/>
        </w:rPr>
        <w:t xml:space="preserve"> </w:t>
      </w:r>
      <w:r>
        <w:rPr>
          <w:rFonts w:asciiTheme="minorHAnsi" w:eastAsia="Times New Roman" w:hAnsiTheme="minorHAnsi" w:cstheme="minorHAnsi"/>
          <w:szCs w:val="22"/>
          <w:lang w:val="en"/>
        </w:rPr>
        <w:t>Personal Information</w:t>
      </w:r>
      <w:r w:rsidRPr="00252117">
        <w:rPr>
          <w:rFonts w:asciiTheme="minorHAnsi" w:eastAsia="Times New Roman" w:hAnsiTheme="minorHAnsi" w:cstheme="minorHAnsi"/>
          <w:szCs w:val="22"/>
          <w:lang w:val="en"/>
        </w:rPr>
        <w:t xml:space="preserve"> </w:t>
      </w:r>
      <w:r>
        <w:rPr>
          <w:rFonts w:asciiTheme="minorHAnsi" w:eastAsia="Times New Roman" w:hAnsiTheme="minorHAnsi" w:cstheme="minorHAnsi"/>
          <w:szCs w:val="22"/>
          <w:lang w:val="en"/>
        </w:rPr>
        <w:t>with certain</w:t>
      </w:r>
      <w:r w:rsidRPr="00252117">
        <w:rPr>
          <w:rFonts w:asciiTheme="minorHAnsi" w:eastAsia="Times New Roman" w:hAnsiTheme="minorHAnsi" w:cstheme="minorHAnsi"/>
          <w:szCs w:val="22"/>
          <w:lang w:val="en"/>
        </w:rPr>
        <w:t xml:space="preserve"> recipients. Such recipients will either act as another controller or as </w:t>
      </w:r>
      <w:r>
        <w:rPr>
          <w:rFonts w:asciiTheme="minorHAnsi" w:eastAsia="Times New Roman" w:hAnsiTheme="minorHAnsi" w:cstheme="minorHAnsi"/>
          <w:szCs w:val="22"/>
          <w:lang w:val="en"/>
        </w:rPr>
        <w:t xml:space="preserve">a </w:t>
      </w:r>
      <w:r w:rsidRPr="00252117">
        <w:rPr>
          <w:rFonts w:asciiTheme="minorHAnsi" w:eastAsia="Times New Roman" w:hAnsiTheme="minorHAnsi" w:cstheme="minorHAnsi"/>
          <w:szCs w:val="22"/>
          <w:lang w:val="en"/>
        </w:rPr>
        <w:t xml:space="preserve">processor acting on </w:t>
      </w:r>
      <w:r w:rsidR="00F11067">
        <w:rPr>
          <w:rFonts w:asciiTheme="minorHAnsi" w:eastAsia="Times New Roman" w:hAnsiTheme="minorHAnsi" w:cstheme="minorHAnsi"/>
          <w:szCs w:val="22"/>
          <w:lang w:val="en"/>
        </w:rPr>
        <w:t>Our</w:t>
      </w:r>
      <w:r>
        <w:rPr>
          <w:rFonts w:asciiTheme="minorHAnsi" w:eastAsia="Times New Roman" w:hAnsiTheme="minorHAnsi" w:cstheme="minorHAnsi"/>
          <w:szCs w:val="22"/>
          <w:lang w:val="en"/>
        </w:rPr>
        <w:t xml:space="preserve"> </w:t>
      </w:r>
      <w:r w:rsidRPr="00252117">
        <w:rPr>
          <w:rFonts w:asciiTheme="minorHAnsi" w:eastAsia="Times New Roman" w:hAnsiTheme="minorHAnsi" w:cstheme="minorHAnsi"/>
          <w:szCs w:val="22"/>
          <w:lang w:val="en"/>
        </w:rPr>
        <w:t xml:space="preserve">behalf and upon </w:t>
      </w:r>
      <w:r w:rsidR="00F11067">
        <w:rPr>
          <w:rFonts w:asciiTheme="minorHAnsi" w:eastAsia="Times New Roman" w:hAnsiTheme="minorHAnsi" w:cstheme="minorHAnsi"/>
          <w:szCs w:val="22"/>
          <w:lang w:val="en"/>
        </w:rPr>
        <w:t>Our</w:t>
      </w:r>
      <w:r>
        <w:rPr>
          <w:rFonts w:asciiTheme="minorHAnsi" w:eastAsia="Times New Roman" w:hAnsiTheme="minorHAnsi" w:cstheme="minorHAnsi"/>
          <w:szCs w:val="22"/>
          <w:lang w:val="en"/>
        </w:rPr>
        <w:t xml:space="preserve"> instructions</w:t>
      </w:r>
      <w:r w:rsidRPr="00252117">
        <w:rPr>
          <w:rFonts w:asciiTheme="minorHAnsi" w:eastAsia="Times New Roman" w:hAnsiTheme="minorHAnsi" w:cstheme="minorHAnsi"/>
          <w:szCs w:val="22"/>
          <w:lang w:val="en"/>
        </w:rPr>
        <w:t>.</w:t>
      </w:r>
    </w:p>
    <w:p w14:paraId="3BAD49C3" w14:textId="77777777" w:rsidR="005E1064" w:rsidRPr="00252117" w:rsidRDefault="005E1064" w:rsidP="00593171">
      <w:pPr>
        <w:spacing w:line="276" w:lineRule="auto"/>
        <w:jc w:val="both"/>
        <w:rPr>
          <w:rFonts w:asciiTheme="minorHAnsi" w:eastAsia="Times New Roman" w:hAnsiTheme="minorHAnsi" w:cstheme="minorHAnsi"/>
          <w:szCs w:val="22"/>
          <w:lang w:val="en"/>
        </w:rPr>
      </w:pPr>
      <w:r w:rsidRPr="00252117">
        <w:rPr>
          <w:rFonts w:asciiTheme="minorHAnsi" w:eastAsia="Times New Roman" w:hAnsiTheme="minorHAnsi" w:cstheme="minorHAnsi"/>
          <w:szCs w:val="22"/>
          <w:lang w:val="en"/>
        </w:rPr>
        <w:t xml:space="preserve">The </w:t>
      </w:r>
      <w:r>
        <w:rPr>
          <w:rFonts w:asciiTheme="minorHAnsi" w:eastAsia="Times New Roman" w:hAnsiTheme="minorHAnsi" w:cstheme="minorHAnsi"/>
          <w:szCs w:val="22"/>
          <w:lang w:val="en"/>
        </w:rPr>
        <w:t>processors</w:t>
      </w:r>
      <w:r w:rsidRPr="00252117">
        <w:rPr>
          <w:rFonts w:asciiTheme="minorHAnsi" w:eastAsia="Times New Roman" w:hAnsiTheme="minorHAnsi" w:cstheme="minorHAnsi"/>
          <w:szCs w:val="22"/>
          <w:lang w:val="en"/>
        </w:rPr>
        <w:t xml:space="preserve"> </w:t>
      </w:r>
      <w:r>
        <w:rPr>
          <w:rFonts w:asciiTheme="minorHAnsi" w:eastAsia="Times New Roman" w:hAnsiTheme="minorHAnsi" w:cstheme="minorHAnsi"/>
          <w:szCs w:val="22"/>
          <w:lang w:val="en"/>
        </w:rPr>
        <w:t>with whom</w:t>
      </w:r>
      <w:r w:rsidRPr="00252117">
        <w:rPr>
          <w:rFonts w:asciiTheme="minorHAnsi" w:eastAsia="Times New Roman" w:hAnsiTheme="minorHAnsi" w:cstheme="minorHAnsi"/>
          <w:szCs w:val="22"/>
          <w:lang w:val="en"/>
        </w:rPr>
        <w:t xml:space="preserve"> </w:t>
      </w:r>
      <w:r>
        <w:rPr>
          <w:rFonts w:asciiTheme="minorHAnsi" w:eastAsia="Times New Roman" w:hAnsiTheme="minorHAnsi" w:cstheme="minorHAnsi"/>
          <w:szCs w:val="22"/>
          <w:lang w:val="en"/>
        </w:rPr>
        <w:t xml:space="preserve">We </w:t>
      </w:r>
      <w:r w:rsidRPr="00252117">
        <w:rPr>
          <w:rFonts w:asciiTheme="minorHAnsi" w:eastAsia="Times New Roman" w:hAnsiTheme="minorHAnsi" w:cstheme="minorHAnsi"/>
          <w:szCs w:val="22"/>
          <w:lang w:val="en"/>
        </w:rPr>
        <w:t xml:space="preserve">may share your </w:t>
      </w:r>
      <w:r>
        <w:rPr>
          <w:rFonts w:asciiTheme="minorHAnsi" w:eastAsia="Times New Roman" w:hAnsiTheme="minorHAnsi" w:cstheme="minorHAnsi"/>
          <w:szCs w:val="22"/>
          <w:lang w:val="en"/>
        </w:rPr>
        <w:t>Personal Information</w:t>
      </w:r>
      <w:r w:rsidRPr="00252117">
        <w:rPr>
          <w:rFonts w:asciiTheme="minorHAnsi" w:eastAsia="Times New Roman" w:hAnsiTheme="minorHAnsi" w:cstheme="minorHAnsi"/>
          <w:szCs w:val="22"/>
          <w:lang w:val="en"/>
        </w:rPr>
        <w:t xml:space="preserve"> </w:t>
      </w:r>
      <w:r>
        <w:rPr>
          <w:rFonts w:asciiTheme="minorHAnsi" w:eastAsia="Times New Roman" w:hAnsiTheme="minorHAnsi" w:cstheme="minorHAnsi"/>
          <w:szCs w:val="22"/>
          <w:lang w:val="en"/>
        </w:rPr>
        <w:t>a</w:t>
      </w:r>
      <w:r w:rsidRPr="00252117">
        <w:rPr>
          <w:rFonts w:asciiTheme="minorHAnsi" w:eastAsia="Times New Roman" w:hAnsiTheme="minorHAnsi" w:cstheme="minorHAnsi"/>
          <w:szCs w:val="22"/>
          <w:lang w:val="en"/>
        </w:rPr>
        <w:t xml:space="preserve">re </w:t>
      </w:r>
      <w:r>
        <w:rPr>
          <w:rFonts w:asciiTheme="minorHAnsi" w:eastAsia="Times New Roman" w:hAnsiTheme="minorHAnsi" w:cstheme="minorHAnsi"/>
          <w:szCs w:val="22"/>
          <w:lang w:val="en"/>
        </w:rPr>
        <w:t>the following</w:t>
      </w:r>
      <w:r w:rsidRPr="00252117">
        <w:rPr>
          <w:rFonts w:asciiTheme="minorHAnsi" w:eastAsia="Times New Roman" w:hAnsiTheme="minorHAnsi" w:cstheme="minorHAnsi"/>
          <w:szCs w:val="22"/>
          <w:lang w:val="en"/>
        </w:rPr>
        <w:t>:</w:t>
      </w:r>
    </w:p>
    <w:p w14:paraId="01F387F3" w14:textId="624D94D3" w:rsidR="005E1064" w:rsidRDefault="005E1064" w:rsidP="00593171">
      <w:pPr>
        <w:pStyle w:val="ListParagraph"/>
        <w:numPr>
          <w:ilvl w:val="0"/>
          <w:numId w:val="33"/>
        </w:numPr>
        <w:spacing w:line="276" w:lineRule="auto"/>
        <w:jc w:val="both"/>
        <w:rPr>
          <w:rFonts w:asciiTheme="minorHAnsi" w:eastAsia="Times New Roman" w:hAnsiTheme="minorHAnsi" w:cstheme="minorHAnsi"/>
          <w:szCs w:val="22"/>
          <w:lang w:val="en"/>
        </w:rPr>
      </w:pPr>
      <w:r>
        <w:rPr>
          <w:rFonts w:asciiTheme="minorHAnsi" w:eastAsia="Times New Roman" w:hAnsiTheme="minorHAnsi" w:cstheme="minorHAnsi"/>
          <w:b/>
          <w:bCs/>
          <w:szCs w:val="22"/>
          <w:lang w:val="en"/>
        </w:rPr>
        <w:t>Our Vendors, Service Providers, and Advertising Partners</w:t>
      </w:r>
      <w:r>
        <w:rPr>
          <w:rFonts w:asciiTheme="minorHAnsi" w:eastAsia="Times New Roman" w:hAnsiTheme="minorHAnsi" w:cstheme="minorHAnsi"/>
          <w:szCs w:val="22"/>
          <w:lang w:val="en"/>
        </w:rPr>
        <w:t xml:space="preserve">: We may share Personal Information with </w:t>
      </w:r>
      <w:r w:rsidR="00F11067">
        <w:rPr>
          <w:rFonts w:asciiTheme="minorHAnsi" w:eastAsia="Times New Roman" w:hAnsiTheme="minorHAnsi" w:cstheme="minorHAnsi"/>
          <w:szCs w:val="22"/>
          <w:lang w:val="en"/>
        </w:rPr>
        <w:t>Our</w:t>
      </w:r>
      <w:r>
        <w:rPr>
          <w:rFonts w:asciiTheme="minorHAnsi" w:eastAsia="Times New Roman" w:hAnsiTheme="minorHAnsi" w:cstheme="minorHAnsi"/>
          <w:szCs w:val="22"/>
          <w:lang w:val="en"/>
        </w:rPr>
        <w:t xml:space="preserve"> vendors and service providers for the purposes of providing goods and services, including customer service, technical assistance, equipment installation services, repair services, inspections, or similar purposes. We may also share Personal Information with advertising partners in compliance with applicable privacy laws.</w:t>
      </w:r>
    </w:p>
    <w:p w14:paraId="4329B191" w14:textId="2A17FA6A" w:rsidR="001A660A" w:rsidRDefault="001A660A" w:rsidP="001A660A">
      <w:pPr>
        <w:pStyle w:val="ListParagraph"/>
        <w:numPr>
          <w:ilvl w:val="0"/>
          <w:numId w:val="33"/>
        </w:numPr>
        <w:spacing w:line="276" w:lineRule="auto"/>
        <w:jc w:val="both"/>
        <w:rPr>
          <w:rFonts w:asciiTheme="minorHAnsi" w:eastAsia="Times New Roman" w:hAnsiTheme="minorHAnsi" w:cstheme="minorHAnsi"/>
          <w:szCs w:val="22"/>
          <w:lang w:val="en"/>
        </w:rPr>
      </w:pPr>
      <w:r w:rsidRPr="001A660A">
        <w:rPr>
          <w:rFonts w:asciiTheme="minorHAnsi" w:eastAsia="Times New Roman" w:hAnsiTheme="minorHAnsi" w:cstheme="minorHAnsi"/>
          <w:b/>
          <w:bCs/>
          <w:szCs w:val="22"/>
          <w:lang w:val="en"/>
        </w:rPr>
        <w:t>Subsidiaries and Affiliates</w:t>
      </w:r>
      <w:r>
        <w:rPr>
          <w:rFonts w:asciiTheme="minorHAnsi" w:eastAsia="Times New Roman" w:hAnsiTheme="minorHAnsi" w:cstheme="minorHAnsi"/>
          <w:szCs w:val="22"/>
          <w:lang w:val="en"/>
        </w:rPr>
        <w:t>:</w:t>
      </w:r>
      <w:r w:rsidRPr="001A660A">
        <w:rPr>
          <w:rFonts w:asciiTheme="minorHAnsi" w:eastAsia="Times New Roman" w:hAnsiTheme="minorHAnsi" w:cstheme="minorHAnsi"/>
          <w:szCs w:val="22"/>
          <w:lang w:val="en"/>
        </w:rPr>
        <w:t xml:space="preserve"> We may share your </w:t>
      </w:r>
      <w:r w:rsidR="00A11B12">
        <w:rPr>
          <w:rFonts w:asciiTheme="minorHAnsi" w:eastAsia="Times New Roman" w:hAnsiTheme="minorHAnsi" w:cstheme="minorHAnsi"/>
          <w:szCs w:val="22"/>
          <w:lang w:val="en"/>
        </w:rPr>
        <w:t>P</w:t>
      </w:r>
      <w:r w:rsidRPr="001A660A">
        <w:rPr>
          <w:rFonts w:asciiTheme="minorHAnsi" w:eastAsia="Times New Roman" w:hAnsiTheme="minorHAnsi" w:cstheme="minorHAnsi"/>
          <w:szCs w:val="22"/>
          <w:lang w:val="en"/>
        </w:rPr>
        <w:t xml:space="preserve">ersonal </w:t>
      </w:r>
      <w:r w:rsidR="00A11B12">
        <w:rPr>
          <w:rFonts w:asciiTheme="minorHAnsi" w:eastAsia="Times New Roman" w:hAnsiTheme="minorHAnsi" w:cstheme="minorHAnsi"/>
          <w:szCs w:val="22"/>
          <w:lang w:val="en"/>
        </w:rPr>
        <w:t>I</w:t>
      </w:r>
      <w:r w:rsidRPr="001A660A">
        <w:rPr>
          <w:rFonts w:asciiTheme="minorHAnsi" w:eastAsia="Times New Roman" w:hAnsiTheme="minorHAnsi" w:cstheme="minorHAnsi"/>
          <w:szCs w:val="22"/>
          <w:lang w:val="en"/>
        </w:rPr>
        <w:t>nformation with Our subsidiaries and affiliates for the purposes described above or as reasonably necessary for Our internal administrative and business purposes.</w:t>
      </w:r>
    </w:p>
    <w:p w14:paraId="76B31B0A" w14:textId="0C2C861C" w:rsidR="005E1064" w:rsidRPr="003339B9" w:rsidRDefault="005E1064" w:rsidP="00593171">
      <w:pPr>
        <w:spacing w:line="276" w:lineRule="auto"/>
        <w:jc w:val="both"/>
        <w:rPr>
          <w:rFonts w:asciiTheme="minorHAnsi" w:eastAsia="Times New Roman" w:hAnsiTheme="minorHAnsi" w:cstheme="minorHAnsi"/>
          <w:szCs w:val="22"/>
          <w:lang w:val="en"/>
        </w:rPr>
      </w:pPr>
      <w:r w:rsidRPr="00822EB5">
        <w:rPr>
          <w:rFonts w:asciiTheme="minorHAnsi" w:eastAsia="Times New Roman" w:hAnsiTheme="minorHAnsi" w:cstheme="minorHAnsi"/>
          <w:szCs w:val="22"/>
          <w:lang w:val="en"/>
        </w:rPr>
        <w:t>We may</w:t>
      </w:r>
      <w:r>
        <w:rPr>
          <w:rFonts w:asciiTheme="minorHAnsi" w:eastAsia="Times New Roman" w:hAnsiTheme="minorHAnsi" w:cstheme="minorHAnsi"/>
          <w:szCs w:val="22"/>
          <w:lang w:val="en"/>
        </w:rPr>
        <w:t xml:space="preserve"> also</w:t>
      </w:r>
      <w:r w:rsidRPr="00822EB5">
        <w:rPr>
          <w:rFonts w:asciiTheme="minorHAnsi" w:eastAsia="Times New Roman" w:hAnsiTheme="minorHAnsi" w:cstheme="minorHAnsi"/>
          <w:szCs w:val="22"/>
          <w:lang w:val="en"/>
        </w:rPr>
        <w:t xml:space="preserve"> communicate your Personal </w:t>
      </w:r>
      <w:r>
        <w:rPr>
          <w:rFonts w:asciiTheme="minorHAnsi" w:eastAsia="Times New Roman" w:hAnsiTheme="minorHAnsi" w:cstheme="minorHAnsi"/>
          <w:szCs w:val="22"/>
          <w:lang w:val="en"/>
        </w:rPr>
        <w:t>Information</w:t>
      </w:r>
      <w:r w:rsidRPr="00822EB5">
        <w:rPr>
          <w:rFonts w:asciiTheme="minorHAnsi" w:eastAsia="Times New Roman" w:hAnsiTheme="minorHAnsi" w:cstheme="minorHAnsi"/>
          <w:szCs w:val="22"/>
          <w:lang w:val="en"/>
        </w:rPr>
        <w:t xml:space="preserve"> to controllers </w:t>
      </w:r>
      <w:r>
        <w:rPr>
          <w:rFonts w:asciiTheme="minorHAnsi" w:eastAsia="Times New Roman" w:hAnsiTheme="minorHAnsi" w:cstheme="minorHAnsi"/>
          <w:szCs w:val="22"/>
          <w:lang w:val="en"/>
        </w:rPr>
        <w:t>in the following cases:</w:t>
      </w:r>
    </w:p>
    <w:p w14:paraId="50213D74" w14:textId="5BF01A9E" w:rsidR="005E1064" w:rsidRPr="00FE2782" w:rsidRDefault="005E1064" w:rsidP="00593171">
      <w:pPr>
        <w:pStyle w:val="ListParagraph"/>
        <w:numPr>
          <w:ilvl w:val="0"/>
          <w:numId w:val="33"/>
        </w:numPr>
        <w:spacing w:line="276" w:lineRule="auto"/>
        <w:jc w:val="both"/>
        <w:rPr>
          <w:rFonts w:asciiTheme="minorHAnsi" w:eastAsia="Times New Roman" w:hAnsiTheme="minorHAnsi" w:cstheme="minorHAnsi"/>
          <w:szCs w:val="22"/>
          <w:lang w:val="en"/>
        </w:rPr>
      </w:pPr>
      <w:r w:rsidRPr="00EB16D1">
        <w:rPr>
          <w:rFonts w:asciiTheme="minorHAnsi" w:eastAsia="Times New Roman" w:hAnsiTheme="minorHAnsi" w:cstheme="minorHAnsi"/>
          <w:b/>
          <w:bCs/>
          <w:szCs w:val="22"/>
          <w:lang w:val="en"/>
        </w:rPr>
        <w:t>Legal Purposes</w:t>
      </w:r>
      <w:r w:rsidRPr="00EB16D1">
        <w:rPr>
          <w:rFonts w:asciiTheme="minorHAnsi" w:eastAsia="Times New Roman" w:hAnsiTheme="minorHAnsi" w:cstheme="minorHAnsi"/>
          <w:szCs w:val="22"/>
          <w:lang w:val="en"/>
        </w:rPr>
        <w:t xml:space="preserve">: </w:t>
      </w:r>
      <w:r w:rsidRPr="00EB16D1">
        <w:rPr>
          <w:rFonts w:eastAsia="Times New Roman"/>
          <w:szCs w:val="22"/>
          <w:lang w:val="en"/>
        </w:rPr>
        <w:t>We may disclose your Personal Information to any person or authority to comply with applicable law</w:t>
      </w:r>
      <w:r w:rsidRPr="00107E25">
        <w:rPr>
          <w:rFonts w:eastAsia="Times New Roman"/>
          <w:szCs w:val="22"/>
          <w:lang w:val="en"/>
        </w:rPr>
        <w:t xml:space="preserve">, respond to valid legal process, </w:t>
      </w:r>
      <w:proofErr w:type="gramStart"/>
      <w:r w:rsidRPr="00107E25">
        <w:rPr>
          <w:rFonts w:eastAsia="Times New Roman"/>
          <w:szCs w:val="22"/>
          <w:lang w:val="en"/>
        </w:rPr>
        <w:t>investigate</w:t>
      </w:r>
      <w:proofErr w:type="gramEnd"/>
      <w:r w:rsidRPr="00107E25">
        <w:rPr>
          <w:rFonts w:eastAsia="Times New Roman"/>
          <w:szCs w:val="22"/>
          <w:lang w:val="en"/>
        </w:rPr>
        <w:t xml:space="preserve"> or participate in civil discovery, litigation, or other adversarial legal proceedings, </w:t>
      </w:r>
      <w:r>
        <w:rPr>
          <w:rFonts w:eastAsia="Times New Roman"/>
          <w:szCs w:val="22"/>
          <w:lang w:val="en"/>
        </w:rPr>
        <w:t xml:space="preserve">or </w:t>
      </w:r>
      <w:r w:rsidRPr="00107E25">
        <w:rPr>
          <w:rFonts w:eastAsia="Times New Roman"/>
          <w:szCs w:val="22"/>
          <w:lang w:val="en"/>
        </w:rPr>
        <w:t xml:space="preserve">investigate potential violations of or enforce </w:t>
      </w:r>
      <w:r w:rsidR="00F11067">
        <w:rPr>
          <w:rFonts w:eastAsia="Times New Roman"/>
          <w:szCs w:val="22"/>
          <w:lang w:val="en"/>
        </w:rPr>
        <w:t>Our</w:t>
      </w:r>
      <w:r w:rsidRPr="00107E25">
        <w:rPr>
          <w:rFonts w:eastAsia="Times New Roman"/>
          <w:szCs w:val="22"/>
          <w:lang w:val="en"/>
        </w:rPr>
        <w:t xml:space="preserve"> </w:t>
      </w:r>
      <w:r w:rsidRPr="00577668">
        <w:rPr>
          <w:rFonts w:eastAsia="Times New Roman"/>
          <w:szCs w:val="22"/>
          <w:lang w:val="en"/>
        </w:rPr>
        <w:t>terms of service</w:t>
      </w:r>
      <w:r w:rsidRPr="00EB16D1">
        <w:rPr>
          <w:rFonts w:eastAsia="Times New Roman"/>
          <w:szCs w:val="22"/>
          <w:lang w:val="en"/>
        </w:rPr>
        <w:t xml:space="preserve">. </w:t>
      </w:r>
    </w:p>
    <w:p w14:paraId="44DFA0EC" w14:textId="063924BE" w:rsidR="001A660A" w:rsidRPr="00EA61C0" w:rsidRDefault="001A660A" w:rsidP="001A660A">
      <w:pPr>
        <w:pStyle w:val="ListParagraph"/>
        <w:numPr>
          <w:ilvl w:val="0"/>
          <w:numId w:val="33"/>
        </w:numPr>
        <w:spacing w:line="276" w:lineRule="auto"/>
        <w:jc w:val="both"/>
        <w:rPr>
          <w:rFonts w:asciiTheme="minorHAnsi" w:eastAsia="Times New Roman" w:hAnsiTheme="minorHAnsi" w:cstheme="minorHAnsi"/>
          <w:szCs w:val="22"/>
          <w:lang w:val="en"/>
        </w:rPr>
      </w:pPr>
      <w:r w:rsidRPr="001A660A">
        <w:rPr>
          <w:rFonts w:asciiTheme="minorHAnsi" w:eastAsia="Times New Roman" w:hAnsiTheme="minorHAnsi" w:cstheme="minorHAnsi"/>
          <w:b/>
          <w:bCs/>
          <w:szCs w:val="22"/>
          <w:lang w:val="en"/>
        </w:rPr>
        <w:t>Change of Control Transaction</w:t>
      </w:r>
      <w:r>
        <w:rPr>
          <w:rFonts w:asciiTheme="minorHAnsi" w:eastAsia="Times New Roman" w:hAnsiTheme="minorHAnsi" w:cstheme="minorHAnsi"/>
          <w:szCs w:val="22"/>
          <w:lang w:val="en"/>
        </w:rPr>
        <w:t>:</w:t>
      </w:r>
      <w:r w:rsidRPr="001A660A">
        <w:rPr>
          <w:rFonts w:asciiTheme="minorHAnsi" w:eastAsia="Times New Roman" w:hAnsiTheme="minorHAnsi" w:cstheme="minorHAnsi"/>
          <w:szCs w:val="22"/>
          <w:lang w:val="en"/>
        </w:rPr>
        <w:t xml:space="preserve"> </w:t>
      </w:r>
      <w:r w:rsidRPr="001A660A">
        <w:rPr>
          <w:rFonts w:asciiTheme="minorHAnsi" w:eastAsia="Times New Roman" w:hAnsiTheme="minorHAnsi" w:cstheme="minorHAnsi"/>
          <w:szCs w:val="22"/>
        </w:rPr>
        <w:t xml:space="preserve">We may share your </w:t>
      </w:r>
      <w:r w:rsidR="00A11B12">
        <w:rPr>
          <w:rFonts w:asciiTheme="minorHAnsi" w:eastAsia="Times New Roman" w:hAnsiTheme="minorHAnsi" w:cstheme="minorHAnsi"/>
          <w:szCs w:val="22"/>
        </w:rPr>
        <w:t>P</w:t>
      </w:r>
      <w:r w:rsidRPr="001A660A">
        <w:rPr>
          <w:rFonts w:asciiTheme="minorHAnsi" w:eastAsia="Times New Roman" w:hAnsiTheme="minorHAnsi" w:cstheme="minorHAnsi"/>
          <w:szCs w:val="22"/>
        </w:rPr>
        <w:t xml:space="preserve">ersonal </w:t>
      </w:r>
      <w:r w:rsidR="00A11B12">
        <w:rPr>
          <w:rFonts w:asciiTheme="minorHAnsi" w:eastAsia="Times New Roman" w:hAnsiTheme="minorHAnsi" w:cstheme="minorHAnsi"/>
          <w:szCs w:val="22"/>
        </w:rPr>
        <w:t>I</w:t>
      </w:r>
      <w:r w:rsidRPr="001A660A">
        <w:rPr>
          <w:rFonts w:asciiTheme="minorHAnsi" w:eastAsia="Times New Roman" w:hAnsiTheme="minorHAnsi" w:cstheme="minorHAnsi"/>
          <w:szCs w:val="22"/>
        </w:rPr>
        <w:t>nformation with third parties who may or do acquire all or a portion of Our business, whether by way of merger, consolidation, or purchase of all or a portion of Our assets, including during negotiations of any such transaction, or in connection with any bankruptcy or reorganization proceeding brought by or against Us. </w:t>
      </w:r>
    </w:p>
    <w:p w14:paraId="263F6E6C" w14:textId="77777777" w:rsidR="005E1064" w:rsidRPr="007302E4" w:rsidRDefault="005E1064" w:rsidP="00593171">
      <w:pPr>
        <w:pStyle w:val="ListParagraph"/>
        <w:numPr>
          <w:ilvl w:val="0"/>
          <w:numId w:val="33"/>
        </w:numPr>
        <w:spacing w:line="276" w:lineRule="auto"/>
        <w:jc w:val="both"/>
        <w:rPr>
          <w:rFonts w:eastAsia="Times New Roman"/>
          <w:lang w:val="en"/>
        </w:rPr>
      </w:pPr>
      <w:r w:rsidRPr="00EB16D1">
        <w:rPr>
          <w:rFonts w:asciiTheme="minorHAnsi" w:eastAsia="Times New Roman" w:hAnsiTheme="minorHAnsi" w:cstheme="minorHAnsi"/>
          <w:b/>
          <w:bCs/>
          <w:szCs w:val="22"/>
          <w:lang w:val="en"/>
        </w:rPr>
        <w:t>With Consent</w:t>
      </w:r>
      <w:r w:rsidRPr="00EB16D1">
        <w:rPr>
          <w:rFonts w:asciiTheme="minorHAnsi" w:eastAsia="Times New Roman" w:hAnsiTheme="minorHAnsi" w:cstheme="minorHAnsi"/>
          <w:szCs w:val="22"/>
          <w:lang w:val="en"/>
        </w:rPr>
        <w:t>: We may communicate your Personal Information to any other person</w:t>
      </w:r>
      <w:r>
        <w:rPr>
          <w:rFonts w:asciiTheme="minorHAnsi" w:eastAsia="Times New Roman" w:hAnsiTheme="minorHAnsi" w:cstheme="minorHAnsi"/>
          <w:szCs w:val="22"/>
          <w:lang w:val="en"/>
        </w:rPr>
        <w:t>,</w:t>
      </w:r>
      <w:r w:rsidRPr="00EB16D1">
        <w:rPr>
          <w:rFonts w:asciiTheme="minorHAnsi" w:eastAsia="Times New Roman" w:hAnsiTheme="minorHAnsi" w:cstheme="minorHAnsi"/>
          <w:szCs w:val="22"/>
          <w:lang w:val="en"/>
        </w:rPr>
        <w:t xml:space="preserve"> subject to your prior consent</w:t>
      </w:r>
      <w:r>
        <w:rPr>
          <w:rFonts w:asciiTheme="minorHAnsi" w:eastAsia="Times New Roman" w:hAnsiTheme="minorHAnsi" w:cstheme="minorHAnsi"/>
          <w:szCs w:val="22"/>
          <w:lang w:val="en"/>
        </w:rPr>
        <w:t>, including for marketing and advertising purposes.</w:t>
      </w:r>
    </w:p>
    <w:p w14:paraId="6A7BF28F" w14:textId="77777777" w:rsidR="005E1064" w:rsidRPr="00A2533F" w:rsidRDefault="005E1064" w:rsidP="00593171">
      <w:pPr>
        <w:spacing w:line="276" w:lineRule="auto"/>
        <w:jc w:val="both"/>
        <w:rPr>
          <w:rFonts w:eastAsia="Times New Roman"/>
          <w:lang w:val="en"/>
        </w:rPr>
      </w:pPr>
      <w:r w:rsidRPr="00EA61C0">
        <w:rPr>
          <w:rFonts w:asciiTheme="minorHAnsi" w:eastAsia="Times New Roman" w:hAnsiTheme="minorHAnsi" w:cstheme="minorHAnsi"/>
          <w:szCs w:val="22"/>
          <w:lang w:val="en"/>
        </w:rPr>
        <w:t xml:space="preserve">We do not sell </w:t>
      </w:r>
      <w:r>
        <w:rPr>
          <w:rFonts w:asciiTheme="minorHAnsi" w:eastAsia="Times New Roman" w:hAnsiTheme="minorHAnsi" w:cstheme="minorHAnsi"/>
          <w:szCs w:val="22"/>
          <w:lang w:val="en"/>
        </w:rPr>
        <w:t xml:space="preserve">your Personal Information to any third parties, and We do not share </w:t>
      </w:r>
      <w:r w:rsidRPr="00EA61C0">
        <w:rPr>
          <w:rFonts w:asciiTheme="minorHAnsi" w:eastAsia="Times New Roman" w:hAnsiTheme="minorHAnsi" w:cstheme="minorHAnsi"/>
          <w:szCs w:val="22"/>
          <w:lang w:val="en"/>
        </w:rPr>
        <w:t xml:space="preserve">your Personal Information </w:t>
      </w:r>
      <w:r>
        <w:rPr>
          <w:rFonts w:asciiTheme="minorHAnsi" w:eastAsia="Times New Roman" w:hAnsiTheme="minorHAnsi" w:cstheme="minorHAnsi"/>
          <w:szCs w:val="22"/>
          <w:lang w:val="en"/>
        </w:rPr>
        <w:t>under any circumstances not outlined in this section</w:t>
      </w:r>
      <w:r w:rsidRPr="00EA61C0">
        <w:rPr>
          <w:rFonts w:asciiTheme="minorHAnsi" w:eastAsia="Times New Roman" w:hAnsiTheme="minorHAnsi" w:cstheme="minorHAnsi"/>
          <w:szCs w:val="22"/>
          <w:lang w:val="en"/>
        </w:rPr>
        <w:t>.</w:t>
      </w:r>
    </w:p>
    <w:p w14:paraId="3015432C" w14:textId="77777777" w:rsidR="005E1064" w:rsidRPr="00252117" w:rsidRDefault="005E1064" w:rsidP="00593171">
      <w:pPr>
        <w:pStyle w:val="Heading1"/>
        <w:rPr>
          <w:rFonts w:eastAsia="Times New Roman"/>
          <w:lang w:val="en"/>
        </w:rPr>
      </w:pPr>
      <w:bookmarkStart w:id="14" w:name="_Toc155710461"/>
      <w:bookmarkStart w:id="15" w:name="_Toc94536634"/>
      <w:r w:rsidRPr="007350F4">
        <w:t xml:space="preserve">How long do We </w:t>
      </w:r>
      <w:r>
        <w:t>retain</w:t>
      </w:r>
      <w:r w:rsidRPr="007350F4">
        <w:t xml:space="preserve"> your </w:t>
      </w:r>
      <w:r>
        <w:t>Personal Information?</w:t>
      </w:r>
      <w:bookmarkEnd w:id="14"/>
      <w:r w:rsidRPr="00252117">
        <w:rPr>
          <w:rFonts w:eastAsia="Times New Roman"/>
          <w:lang w:val="en"/>
        </w:rPr>
        <w:t xml:space="preserve"> </w:t>
      </w:r>
      <w:bookmarkEnd w:id="15"/>
    </w:p>
    <w:p w14:paraId="3ABEC60D" w14:textId="4DC3644F" w:rsidR="005E1064" w:rsidRPr="00C23325" w:rsidRDefault="005E1064" w:rsidP="00593171">
      <w:pPr>
        <w:spacing w:before="100" w:beforeAutospacing="1" w:after="100" w:afterAutospacing="1" w:line="276" w:lineRule="auto"/>
        <w:jc w:val="both"/>
        <w:rPr>
          <w:rFonts w:asciiTheme="minorHAnsi" w:eastAsia="Times New Roman" w:hAnsiTheme="minorHAnsi" w:cstheme="minorHAnsi"/>
          <w:szCs w:val="22"/>
          <w:lang w:val="en"/>
        </w:rPr>
      </w:pPr>
      <w:r w:rsidRPr="00C23325">
        <w:rPr>
          <w:rFonts w:asciiTheme="minorHAnsi" w:hAnsiTheme="minorHAnsi" w:cstheme="minorHAnsi"/>
          <w:szCs w:val="22"/>
        </w:rPr>
        <w:t>We</w:t>
      </w:r>
      <w:r w:rsidRPr="00C23325">
        <w:rPr>
          <w:rFonts w:asciiTheme="minorHAnsi" w:eastAsia="Times New Roman" w:hAnsiTheme="minorHAnsi" w:cstheme="minorHAnsi"/>
          <w:szCs w:val="22"/>
          <w:lang w:val="en"/>
        </w:rPr>
        <w:t xml:space="preserve"> retain your </w:t>
      </w:r>
      <w:r>
        <w:rPr>
          <w:rFonts w:asciiTheme="minorHAnsi" w:eastAsia="Times New Roman" w:hAnsiTheme="minorHAnsi" w:cstheme="minorHAnsi"/>
          <w:szCs w:val="22"/>
          <w:lang w:val="en"/>
        </w:rPr>
        <w:t>Personal Information</w:t>
      </w:r>
      <w:r w:rsidRPr="00C23325">
        <w:rPr>
          <w:rFonts w:asciiTheme="minorHAnsi" w:eastAsia="Times New Roman" w:hAnsiTheme="minorHAnsi" w:cstheme="minorHAnsi"/>
          <w:szCs w:val="22"/>
          <w:lang w:val="en"/>
        </w:rPr>
        <w:t xml:space="preserve"> for no longer than necessary for the purposes identified under this </w:t>
      </w:r>
      <w:r w:rsidR="00A11B12">
        <w:rPr>
          <w:rFonts w:asciiTheme="minorHAnsi" w:eastAsia="Times New Roman" w:hAnsiTheme="minorHAnsi" w:cstheme="minorHAnsi"/>
          <w:szCs w:val="22"/>
          <w:lang w:val="en"/>
        </w:rPr>
        <w:t>Privacy Notice</w:t>
      </w:r>
      <w:r w:rsidRPr="00C23325">
        <w:rPr>
          <w:rFonts w:asciiTheme="minorHAnsi" w:eastAsia="Times New Roman" w:hAnsiTheme="minorHAnsi" w:cstheme="minorHAnsi"/>
          <w:szCs w:val="22"/>
          <w:lang w:val="en"/>
        </w:rPr>
        <w:t>.</w:t>
      </w:r>
    </w:p>
    <w:p w14:paraId="43C0BD1C" w14:textId="71548FF0" w:rsidR="005E1064" w:rsidRPr="00C23325" w:rsidRDefault="005E1064" w:rsidP="00593171">
      <w:pPr>
        <w:spacing w:before="100" w:beforeAutospacing="1" w:after="100" w:afterAutospacing="1" w:line="276" w:lineRule="auto"/>
        <w:jc w:val="both"/>
        <w:rPr>
          <w:rFonts w:eastAsia="Times New Roman"/>
          <w:szCs w:val="22"/>
          <w:lang w:val="en"/>
        </w:rPr>
      </w:pPr>
      <w:r>
        <w:rPr>
          <w:rFonts w:asciiTheme="minorHAnsi" w:eastAsia="Times New Roman" w:hAnsiTheme="minorHAnsi" w:cstheme="minorHAnsi"/>
          <w:szCs w:val="22"/>
          <w:lang w:val="en"/>
        </w:rPr>
        <w:lastRenderedPageBreak/>
        <w:t xml:space="preserve">With respect to the Products provided to </w:t>
      </w:r>
      <w:r w:rsidR="00F11067">
        <w:rPr>
          <w:rFonts w:asciiTheme="minorHAnsi" w:eastAsia="Times New Roman" w:hAnsiTheme="minorHAnsi" w:cstheme="minorHAnsi"/>
          <w:szCs w:val="22"/>
          <w:lang w:val="en"/>
        </w:rPr>
        <w:t>Our</w:t>
      </w:r>
      <w:r>
        <w:rPr>
          <w:rFonts w:asciiTheme="minorHAnsi" w:eastAsia="Times New Roman" w:hAnsiTheme="minorHAnsi" w:cstheme="minorHAnsi"/>
          <w:szCs w:val="22"/>
          <w:lang w:val="en"/>
        </w:rPr>
        <w:t xml:space="preserve"> customers, </w:t>
      </w:r>
      <w:proofErr w:type="gramStart"/>
      <w:r>
        <w:rPr>
          <w:rFonts w:asciiTheme="minorHAnsi" w:eastAsia="Times New Roman" w:hAnsiTheme="minorHAnsi" w:cstheme="minorHAnsi"/>
          <w:szCs w:val="22"/>
          <w:lang w:val="en"/>
        </w:rPr>
        <w:t>W</w:t>
      </w:r>
      <w:r w:rsidRPr="00C23325">
        <w:rPr>
          <w:rFonts w:asciiTheme="minorHAnsi" w:eastAsia="Times New Roman" w:hAnsiTheme="minorHAnsi" w:cstheme="minorHAnsi"/>
          <w:szCs w:val="22"/>
          <w:lang w:val="en"/>
        </w:rPr>
        <w:t>e</w:t>
      </w:r>
      <w:proofErr w:type="gramEnd"/>
      <w:r w:rsidRPr="00C23325">
        <w:rPr>
          <w:rFonts w:asciiTheme="minorHAnsi" w:eastAsia="Times New Roman" w:hAnsiTheme="minorHAnsi" w:cstheme="minorHAnsi"/>
          <w:szCs w:val="22"/>
          <w:lang w:val="en"/>
        </w:rPr>
        <w:t xml:space="preserve"> will keep your </w:t>
      </w:r>
      <w:r>
        <w:rPr>
          <w:rFonts w:asciiTheme="minorHAnsi" w:eastAsia="Times New Roman" w:hAnsiTheme="minorHAnsi" w:cstheme="minorHAnsi"/>
          <w:szCs w:val="22"/>
          <w:lang w:val="en"/>
        </w:rPr>
        <w:t>Personal Information</w:t>
      </w:r>
      <w:r w:rsidRPr="00C23325">
        <w:rPr>
          <w:rFonts w:asciiTheme="minorHAnsi" w:eastAsia="Times New Roman" w:hAnsiTheme="minorHAnsi" w:cstheme="minorHAnsi"/>
          <w:szCs w:val="22"/>
          <w:lang w:val="en"/>
        </w:rPr>
        <w:t xml:space="preserve"> during the period of </w:t>
      </w:r>
      <w:r w:rsidR="00F11067">
        <w:rPr>
          <w:rFonts w:asciiTheme="minorHAnsi" w:eastAsia="Times New Roman" w:hAnsiTheme="minorHAnsi" w:cstheme="minorHAnsi"/>
          <w:szCs w:val="22"/>
          <w:lang w:val="en"/>
        </w:rPr>
        <w:t>Our</w:t>
      </w:r>
      <w:r w:rsidRPr="00C23325">
        <w:rPr>
          <w:rFonts w:asciiTheme="minorHAnsi" w:eastAsia="Times New Roman" w:hAnsiTheme="minorHAnsi" w:cstheme="minorHAnsi"/>
          <w:szCs w:val="22"/>
          <w:lang w:val="en"/>
        </w:rPr>
        <w:t xml:space="preserve"> contractual relationship</w:t>
      </w:r>
      <w:r w:rsidR="00BF6241">
        <w:rPr>
          <w:rFonts w:asciiTheme="minorHAnsi" w:eastAsia="Times New Roman" w:hAnsiTheme="minorHAnsi" w:cstheme="minorHAnsi"/>
          <w:szCs w:val="22"/>
          <w:lang w:val="en"/>
        </w:rPr>
        <w:t xml:space="preserve"> with the customer</w:t>
      </w:r>
      <w:r w:rsidRPr="00C23325">
        <w:rPr>
          <w:rFonts w:asciiTheme="minorHAnsi" w:eastAsia="Times New Roman" w:hAnsiTheme="minorHAnsi" w:cstheme="minorHAnsi"/>
          <w:szCs w:val="22"/>
          <w:lang w:val="en"/>
        </w:rPr>
        <w:t xml:space="preserve">, </w:t>
      </w:r>
      <w:r w:rsidR="00845AA1">
        <w:rPr>
          <w:rFonts w:asciiTheme="minorHAnsi" w:eastAsia="Times New Roman" w:hAnsiTheme="minorHAnsi" w:cstheme="minorHAnsi"/>
          <w:szCs w:val="22"/>
          <w:lang w:val="en"/>
        </w:rPr>
        <w:t>plus 25 years</w:t>
      </w:r>
      <w:r w:rsidRPr="00C23325">
        <w:rPr>
          <w:rFonts w:asciiTheme="minorHAnsi" w:eastAsia="Times New Roman" w:hAnsiTheme="minorHAnsi" w:cstheme="minorHAnsi"/>
          <w:szCs w:val="22"/>
          <w:lang w:val="en"/>
        </w:rPr>
        <w:t>.</w:t>
      </w:r>
      <w:r w:rsidR="008603B8">
        <w:rPr>
          <w:rFonts w:asciiTheme="minorHAnsi" w:eastAsia="Times New Roman" w:hAnsiTheme="minorHAnsi" w:cstheme="minorHAnsi"/>
          <w:szCs w:val="22"/>
          <w:lang w:val="en"/>
        </w:rPr>
        <w:t xml:space="preserve"> </w:t>
      </w:r>
      <w:r w:rsidR="00F6598F" w:rsidRPr="00C23325">
        <w:rPr>
          <w:rFonts w:asciiTheme="minorHAnsi" w:eastAsia="Times New Roman" w:hAnsiTheme="minorHAnsi" w:cstheme="minorHAnsi"/>
          <w:szCs w:val="22"/>
          <w:lang w:val="en"/>
        </w:rPr>
        <w:t xml:space="preserve"> </w:t>
      </w:r>
      <w:r w:rsidRPr="00C23325">
        <w:rPr>
          <w:rFonts w:eastAsia="Times New Roman"/>
          <w:szCs w:val="22"/>
          <w:lang w:val="en"/>
        </w:rPr>
        <w:t xml:space="preserve">With regard to marketing communications with prospects, </w:t>
      </w:r>
      <w:proofErr w:type="gramStart"/>
      <w:r w:rsidRPr="00C23325">
        <w:rPr>
          <w:rFonts w:eastAsia="Times New Roman"/>
          <w:szCs w:val="22"/>
          <w:lang w:val="en"/>
        </w:rPr>
        <w:t>We</w:t>
      </w:r>
      <w:proofErr w:type="gramEnd"/>
      <w:r w:rsidRPr="00C23325">
        <w:rPr>
          <w:rFonts w:eastAsia="Times New Roman"/>
          <w:szCs w:val="22"/>
          <w:lang w:val="en"/>
        </w:rPr>
        <w:t xml:space="preserve"> will keep </w:t>
      </w:r>
      <w:r>
        <w:rPr>
          <w:rFonts w:eastAsia="Times New Roman"/>
          <w:szCs w:val="22"/>
          <w:lang w:val="en"/>
        </w:rPr>
        <w:t xml:space="preserve">your Personal Information </w:t>
      </w:r>
      <w:r w:rsidR="002A141B">
        <w:rPr>
          <w:rFonts w:eastAsia="Times New Roman"/>
          <w:szCs w:val="22"/>
          <w:lang w:val="en"/>
        </w:rPr>
        <w:t>for</w:t>
      </w:r>
      <w:r w:rsidR="00FA7A16">
        <w:rPr>
          <w:rFonts w:eastAsia="Times New Roman"/>
          <w:szCs w:val="22"/>
          <w:lang w:val="en"/>
        </w:rPr>
        <w:t xml:space="preserve"> 10 years</w:t>
      </w:r>
      <w:r w:rsidR="002A141B">
        <w:rPr>
          <w:rFonts w:eastAsia="Times New Roman"/>
          <w:szCs w:val="22"/>
          <w:lang w:val="en"/>
        </w:rPr>
        <w:t xml:space="preserve"> unless</w:t>
      </w:r>
      <w:r>
        <w:rPr>
          <w:rFonts w:eastAsia="Times New Roman"/>
          <w:szCs w:val="22"/>
          <w:lang w:val="en"/>
        </w:rPr>
        <w:t xml:space="preserve"> you request that </w:t>
      </w:r>
      <w:r w:rsidR="00F11067">
        <w:rPr>
          <w:rFonts w:eastAsia="Times New Roman"/>
          <w:szCs w:val="22"/>
          <w:lang w:val="en"/>
        </w:rPr>
        <w:t>We</w:t>
      </w:r>
      <w:r>
        <w:rPr>
          <w:rFonts w:eastAsia="Times New Roman"/>
          <w:szCs w:val="22"/>
          <w:lang w:val="en"/>
        </w:rPr>
        <w:t xml:space="preserve"> delete your Personal Information</w:t>
      </w:r>
      <w:r w:rsidRPr="00C23325">
        <w:rPr>
          <w:rFonts w:eastAsia="Times New Roman"/>
          <w:szCs w:val="22"/>
          <w:lang w:val="en"/>
        </w:rPr>
        <w:t>.</w:t>
      </w:r>
    </w:p>
    <w:p w14:paraId="5423B396" w14:textId="2721BE98" w:rsidR="005E1064" w:rsidRDefault="005E1064" w:rsidP="00593171">
      <w:pPr>
        <w:pStyle w:val="ListBullet"/>
        <w:numPr>
          <w:ilvl w:val="0"/>
          <w:numId w:val="0"/>
        </w:numPr>
        <w:jc w:val="both"/>
        <w:rPr>
          <w:rFonts w:asciiTheme="minorHAnsi" w:eastAsia="Times New Roman" w:hAnsiTheme="minorHAnsi" w:cstheme="minorHAnsi"/>
          <w:szCs w:val="22"/>
          <w:lang w:val="en"/>
        </w:rPr>
      </w:pPr>
      <w:r w:rsidRPr="00C23325">
        <w:rPr>
          <w:rFonts w:asciiTheme="minorHAnsi" w:eastAsia="Times New Roman" w:hAnsiTheme="minorHAnsi" w:cstheme="minorHAnsi"/>
          <w:szCs w:val="22"/>
          <w:lang w:val="en"/>
        </w:rPr>
        <w:t xml:space="preserve">With respect to the processing carried out </w:t>
      </w:r>
      <w:proofErr w:type="gramStart"/>
      <w:r w:rsidRPr="00C23325">
        <w:rPr>
          <w:rFonts w:asciiTheme="minorHAnsi" w:eastAsia="Times New Roman" w:hAnsiTheme="minorHAnsi" w:cstheme="minorHAnsi"/>
          <w:szCs w:val="22"/>
          <w:lang w:val="en"/>
        </w:rPr>
        <w:t>in order to</w:t>
      </w:r>
      <w:proofErr w:type="gramEnd"/>
      <w:r w:rsidRPr="00C23325">
        <w:rPr>
          <w:rFonts w:asciiTheme="minorHAnsi" w:eastAsia="Times New Roman" w:hAnsiTheme="minorHAnsi" w:cstheme="minorHAnsi"/>
          <w:szCs w:val="22"/>
          <w:lang w:val="en"/>
        </w:rPr>
        <w:t xml:space="preserve"> protect </w:t>
      </w:r>
      <w:r w:rsidR="00F11067">
        <w:rPr>
          <w:rFonts w:asciiTheme="minorHAnsi" w:eastAsia="Times New Roman" w:hAnsiTheme="minorHAnsi" w:cstheme="minorHAnsi"/>
          <w:szCs w:val="22"/>
          <w:lang w:val="en"/>
        </w:rPr>
        <w:t>Our</w:t>
      </w:r>
      <w:r w:rsidRPr="00C23325">
        <w:rPr>
          <w:rFonts w:asciiTheme="minorHAnsi" w:eastAsia="Times New Roman" w:hAnsiTheme="minorHAnsi" w:cstheme="minorHAnsi"/>
          <w:szCs w:val="22"/>
          <w:lang w:val="en"/>
        </w:rPr>
        <w:t xml:space="preserve"> rights, property and security as well as th</w:t>
      </w:r>
      <w:r>
        <w:rPr>
          <w:rFonts w:asciiTheme="minorHAnsi" w:eastAsia="Times New Roman" w:hAnsiTheme="minorHAnsi" w:cstheme="minorHAnsi"/>
          <w:szCs w:val="22"/>
          <w:lang w:val="en"/>
        </w:rPr>
        <w:t xml:space="preserve">ose </w:t>
      </w:r>
      <w:r w:rsidRPr="00C23325">
        <w:rPr>
          <w:rFonts w:asciiTheme="minorHAnsi" w:eastAsia="Times New Roman" w:hAnsiTheme="minorHAnsi" w:cstheme="minorHAnsi"/>
          <w:szCs w:val="22"/>
          <w:lang w:val="en"/>
        </w:rPr>
        <w:t xml:space="preserve">of </w:t>
      </w:r>
      <w:r w:rsidR="00F11067">
        <w:rPr>
          <w:rFonts w:asciiTheme="minorHAnsi" w:eastAsia="Times New Roman" w:hAnsiTheme="minorHAnsi" w:cstheme="minorHAnsi"/>
          <w:szCs w:val="22"/>
          <w:lang w:val="en"/>
        </w:rPr>
        <w:t>Our</w:t>
      </w:r>
      <w:r w:rsidRPr="00C23325">
        <w:rPr>
          <w:rFonts w:asciiTheme="minorHAnsi" w:eastAsia="Times New Roman" w:hAnsiTheme="minorHAnsi" w:cstheme="minorHAnsi"/>
          <w:szCs w:val="22"/>
          <w:lang w:val="en"/>
        </w:rPr>
        <w:t xml:space="preserve"> </w:t>
      </w:r>
      <w:r>
        <w:rPr>
          <w:rFonts w:asciiTheme="minorHAnsi" w:eastAsia="Times New Roman" w:hAnsiTheme="minorHAnsi" w:cstheme="minorHAnsi"/>
          <w:szCs w:val="22"/>
          <w:lang w:val="en"/>
        </w:rPr>
        <w:t xml:space="preserve">customers and visitors to </w:t>
      </w:r>
      <w:r w:rsidR="00F11067">
        <w:rPr>
          <w:rFonts w:asciiTheme="minorHAnsi" w:eastAsia="Times New Roman" w:hAnsiTheme="minorHAnsi" w:cstheme="minorHAnsi"/>
          <w:szCs w:val="22"/>
          <w:lang w:val="en"/>
        </w:rPr>
        <w:t>Our</w:t>
      </w:r>
      <w:r>
        <w:rPr>
          <w:rFonts w:asciiTheme="minorHAnsi" w:eastAsia="Times New Roman" w:hAnsiTheme="minorHAnsi" w:cstheme="minorHAnsi"/>
          <w:szCs w:val="22"/>
          <w:lang w:val="en"/>
        </w:rPr>
        <w:t xml:space="preserve"> websites</w:t>
      </w:r>
      <w:r w:rsidRPr="00C23325">
        <w:rPr>
          <w:rFonts w:asciiTheme="minorHAnsi" w:eastAsia="Times New Roman" w:hAnsiTheme="minorHAnsi" w:cstheme="minorHAnsi"/>
          <w:szCs w:val="22"/>
          <w:lang w:val="en"/>
        </w:rPr>
        <w:t xml:space="preserve">, </w:t>
      </w:r>
      <w:r>
        <w:rPr>
          <w:rFonts w:asciiTheme="minorHAnsi" w:eastAsia="Times New Roman" w:hAnsiTheme="minorHAnsi" w:cstheme="minorHAnsi"/>
          <w:szCs w:val="22"/>
          <w:lang w:val="en"/>
        </w:rPr>
        <w:t>Babcock</w:t>
      </w:r>
      <w:r w:rsidRPr="00C23325">
        <w:rPr>
          <w:rFonts w:asciiTheme="minorHAnsi" w:hAnsiTheme="minorHAnsi" w:cstheme="minorHAnsi"/>
          <w:szCs w:val="22"/>
        </w:rPr>
        <w:t xml:space="preserve"> </w:t>
      </w:r>
      <w:r w:rsidRPr="00C23325">
        <w:rPr>
          <w:rFonts w:asciiTheme="minorHAnsi" w:eastAsia="Times New Roman" w:hAnsiTheme="minorHAnsi" w:cstheme="minorHAnsi"/>
          <w:szCs w:val="22"/>
          <w:lang w:val="en"/>
        </w:rPr>
        <w:t xml:space="preserve">will keep your </w:t>
      </w:r>
      <w:r>
        <w:rPr>
          <w:rFonts w:asciiTheme="minorHAnsi" w:eastAsia="Times New Roman" w:hAnsiTheme="minorHAnsi" w:cstheme="minorHAnsi"/>
          <w:szCs w:val="22"/>
          <w:lang w:val="en"/>
        </w:rPr>
        <w:t>Personal Information</w:t>
      </w:r>
      <w:r w:rsidRPr="00C23325">
        <w:rPr>
          <w:rFonts w:asciiTheme="minorHAnsi" w:eastAsia="Times New Roman" w:hAnsiTheme="minorHAnsi" w:cstheme="minorHAnsi"/>
          <w:szCs w:val="22"/>
          <w:lang w:val="en"/>
        </w:rPr>
        <w:t xml:space="preserve"> for</w:t>
      </w:r>
      <w:r>
        <w:rPr>
          <w:rFonts w:asciiTheme="minorHAnsi" w:eastAsia="Times New Roman" w:hAnsiTheme="minorHAnsi" w:cstheme="minorHAnsi"/>
          <w:szCs w:val="22"/>
          <w:lang w:val="en"/>
        </w:rPr>
        <w:t xml:space="preserve"> the period covering any applicable statutes of limitation</w:t>
      </w:r>
      <w:r w:rsidRPr="00C23325">
        <w:rPr>
          <w:rFonts w:asciiTheme="minorHAnsi" w:eastAsia="Times New Roman" w:hAnsiTheme="minorHAnsi" w:cstheme="minorHAnsi"/>
          <w:szCs w:val="22"/>
          <w:lang w:val="en"/>
        </w:rPr>
        <w:t>.</w:t>
      </w:r>
    </w:p>
    <w:p w14:paraId="78AD6837" w14:textId="21DC47F7" w:rsidR="005E1064" w:rsidRPr="00C23325" w:rsidRDefault="005E1064" w:rsidP="00593171">
      <w:pPr>
        <w:pStyle w:val="ListBullet"/>
        <w:numPr>
          <w:ilvl w:val="0"/>
          <w:numId w:val="0"/>
        </w:numPr>
        <w:jc w:val="both"/>
        <w:rPr>
          <w:rFonts w:asciiTheme="minorHAnsi" w:eastAsia="Times New Roman" w:hAnsiTheme="minorHAnsi" w:cstheme="minorHAnsi"/>
          <w:szCs w:val="22"/>
          <w:lang w:val="en"/>
        </w:rPr>
      </w:pPr>
      <w:r w:rsidRPr="00C23325">
        <w:rPr>
          <w:rFonts w:asciiTheme="minorHAnsi" w:eastAsia="Times New Roman" w:hAnsiTheme="minorHAnsi" w:cstheme="minorHAnsi"/>
          <w:szCs w:val="22"/>
          <w:lang w:val="en"/>
        </w:rPr>
        <w:t xml:space="preserve">As to the processing carried out in order to comply with a legal obligation, </w:t>
      </w:r>
      <w:proofErr w:type="gramStart"/>
      <w:r w:rsidRPr="00C23325">
        <w:rPr>
          <w:rFonts w:asciiTheme="minorHAnsi" w:eastAsia="Times New Roman" w:hAnsiTheme="minorHAnsi" w:cstheme="minorHAnsi"/>
          <w:szCs w:val="22"/>
          <w:lang w:val="en"/>
        </w:rPr>
        <w:t>We</w:t>
      </w:r>
      <w:proofErr w:type="gramEnd"/>
      <w:r w:rsidRPr="00C23325">
        <w:rPr>
          <w:rFonts w:asciiTheme="minorHAnsi" w:eastAsia="Times New Roman" w:hAnsiTheme="minorHAnsi" w:cstheme="minorHAnsi"/>
          <w:szCs w:val="22"/>
          <w:lang w:val="en"/>
        </w:rPr>
        <w:t xml:space="preserve"> will keep your</w:t>
      </w:r>
      <w:r>
        <w:rPr>
          <w:rFonts w:asciiTheme="minorHAnsi" w:eastAsia="Times New Roman" w:hAnsiTheme="minorHAnsi" w:cstheme="minorHAnsi"/>
          <w:szCs w:val="22"/>
          <w:lang w:val="en"/>
        </w:rPr>
        <w:t xml:space="preserve"> Personal Information</w:t>
      </w:r>
      <w:r w:rsidRPr="00C23325">
        <w:rPr>
          <w:rFonts w:asciiTheme="minorHAnsi" w:eastAsia="Times New Roman" w:hAnsiTheme="minorHAnsi" w:cstheme="minorHAnsi"/>
          <w:szCs w:val="22"/>
          <w:lang w:val="en"/>
        </w:rPr>
        <w:t xml:space="preserve"> for the duration of such obligation.</w:t>
      </w:r>
    </w:p>
    <w:p w14:paraId="2F84074F" w14:textId="1FDF927A" w:rsidR="005E1064" w:rsidRPr="008C6394" w:rsidRDefault="005E1064" w:rsidP="00593171">
      <w:pPr>
        <w:spacing w:before="100" w:beforeAutospacing="1" w:after="100" w:afterAutospacing="1" w:line="276" w:lineRule="auto"/>
        <w:jc w:val="both"/>
        <w:rPr>
          <w:rFonts w:asciiTheme="minorHAnsi" w:eastAsia="Times New Roman" w:hAnsiTheme="minorHAnsi" w:cstheme="minorHAnsi"/>
          <w:szCs w:val="22"/>
          <w:lang w:val="en"/>
        </w:rPr>
      </w:pPr>
      <w:r>
        <w:rPr>
          <w:rFonts w:asciiTheme="minorHAnsi" w:eastAsia="Times New Roman" w:hAnsiTheme="minorHAnsi" w:cstheme="minorHAnsi"/>
          <w:szCs w:val="22"/>
          <w:lang w:val="en"/>
        </w:rPr>
        <w:t>Upon</w:t>
      </w:r>
      <w:r w:rsidRPr="00C23325">
        <w:rPr>
          <w:rFonts w:asciiTheme="minorHAnsi" w:eastAsia="Times New Roman" w:hAnsiTheme="minorHAnsi" w:cstheme="minorHAnsi"/>
          <w:szCs w:val="22"/>
          <w:lang w:val="en"/>
        </w:rPr>
        <w:t xml:space="preserve"> expiry of the applicable </w:t>
      </w:r>
      <w:r w:rsidRPr="00252117">
        <w:rPr>
          <w:rFonts w:asciiTheme="minorHAnsi" w:eastAsia="Times New Roman" w:hAnsiTheme="minorHAnsi" w:cstheme="minorHAnsi"/>
          <w:szCs w:val="22"/>
          <w:lang w:val="en"/>
        </w:rPr>
        <w:t xml:space="preserve">data retention period, </w:t>
      </w:r>
      <w:proofErr w:type="gramStart"/>
      <w:r>
        <w:rPr>
          <w:rFonts w:asciiTheme="minorHAnsi" w:eastAsia="Times New Roman" w:hAnsiTheme="minorHAnsi" w:cstheme="minorHAnsi"/>
          <w:szCs w:val="22"/>
          <w:lang w:val="en"/>
        </w:rPr>
        <w:t>We</w:t>
      </w:r>
      <w:proofErr w:type="gramEnd"/>
      <w:r>
        <w:rPr>
          <w:rFonts w:asciiTheme="minorHAnsi" w:eastAsia="Times New Roman" w:hAnsiTheme="minorHAnsi" w:cstheme="minorHAnsi"/>
          <w:szCs w:val="22"/>
          <w:lang w:val="en"/>
        </w:rPr>
        <w:t xml:space="preserve"> undertake</w:t>
      </w:r>
      <w:r w:rsidR="0010094F">
        <w:rPr>
          <w:rFonts w:asciiTheme="minorHAnsi" w:eastAsia="Times New Roman" w:hAnsiTheme="minorHAnsi" w:cstheme="minorHAnsi"/>
          <w:szCs w:val="22"/>
          <w:lang w:val="en"/>
        </w:rPr>
        <w:t xml:space="preserve"> commercially reasonable efforts </w:t>
      </w:r>
      <w:r w:rsidRPr="00252117">
        <w:rPr>
          <w:rFonts w:asciiTheme="minorHAnsi" w:eastAsia="Times New Roman" w:hAnsiTheme="minorHAnsi" w:cstheme="minorHAnsi"/>
          <w:szCs w:val="22"/>
          <w:lang w:val="en"/>
        </w:rPr>
        <w:t xml:space="preserve">to erase or irrevocably anonymize </w:t>
      </w:r>
      <w:r w:rsidRPr="008C6394">
        <w:rPr>
          <w:rFonts w:asciiTheme="minorHAnsi" w:eastAsia="Times New Roman" w:hAnsiTheme="minorHAnsi" w:cstheme="minorHAnsi"/>
          <w:szCs w:val="22"/>
          <w:lang w:val="en"/>
        </w:rPr>
        <w:t xml:space="preserve">the relevant </w:t>
      </w:r>
      <w:r>
        <w:rPr>
          <w:rFonts w:asciiTheme="minorHAnsi" w:eastAsia="Times New Roman" w:hAnsiTheme="minorHAnsi" w:cstheme="minorHAnsi"/>
          <w:szCs w:val="22"/>
          <w:lang w:val="en"/>
        </w:rPr>
        <w:t>Personal Information</w:t>
      </w:r>
      <w:r w:rsidRPr="008C6394">
        <w:rPr>
          <w:rFonts w:asciiTheme="minorHAnsi" w:eastAsia="Times New Roman" w:hAnsiTheme="minorHAnsi" w:cstheme="minorHAnsi"/>
          <w:szCs w:val="22"/>
          <w:lang w:val="en"/>
        </w:rPr>
        <w:t>.</w:t>
      </w:r>
    </w:p>
    <w:p w14:paraId="771928F4" w14:textId="77777777" w:rsidR="005E1064" w:rsidRPr="008C6394" w:rsidRDefault="005E1064" w:rsidP="00593171">
      <w:pPr>
        <w:pStyle w:val="Heading1"/>
        <w:rPr>
          <w:rFonts w:eastAsia="Times New Roman"/>
          <w:lang w:val="en"/>
        </w:rPr>
      </w:pPr>
      <w:bookmarkStart w:id="16" w:name="_Toc94536635"/>
      <w:bookmarkStart w:id="17" w:name="_Toc155710462"/>
      <w:r>
        <w:rPr>
          <w:rFonts w:eastAsia="Times New Roman"/>
          <w:lang w:val="en"/>
        </w:rPr>
        <w:t>European Data Protection Specific Information</w:t>
      </w:r>
      <w:bookmarkEnd w:id="16"/>
      <w:bookmarkEnd w:id="17"/>
    </w:p>
    <w:p w14:paraId="1B450EE1" w14:textId="77777777" w:rsidR="005E1064" w:rsidRDefault="005E1064" w:rsidP="00593171">
      <w:pPr>
        <w:pStyle w:val="Heading2"/>
      </w:pPr>
      <w:r>
        <w:t>Data Subjects’ Rights</w:t>
      </w:r>
    </w:p>
    <w:p w14:paraId="4358997E" w14:textId="4DACBA70" w:rsidR="005E1064" w:rsidRPr="008C6394" w:rsidRDefault="002A141B" w:rsidP="00593171">
      <w:pPr>
        <w:pStyle w:val="ListBullet"/>
        <w:numPr>
          <w:ilvl w:val="0"/>
          <w:numId w:val="0"/>
        </w:numPr>
        <w:jc w:val="both"/>
        <w:rPr>
          <w:szCs w:val="22"/>
        </w:rPr>
      </w:pPr>
      <w:r w:rsidRPr="002A141B">
        <w:rPr>
          <w:szCs w:val="22"/>
        </w:rPr>
        <w:t>Where the General Data Protection Regulation (“GDPR”) and/or the UK Data Protection Act 2018 and the GDPR as incorporated into UK law (“UK GDPR”) apply,</w:t>
      </w:r>
      <w:r w:rsidR="005E1064">
        <w:rPr>
          <w:szCs w:val="22"/>
        </w:rPr>
        <w:t xml:space="preserve"> </w:t>
      </w:r>
      <w:r>
        <w:rPr>
          <w:szCs w:val="22"/>
        </w:rPr>
        <w:t>y</w:t>
      </w:r>
      <w:r w:rsidR="005E1064" w:rsidRPr="008C6394">
        <w:rPr>
          <w:szCs w:val="22"/>
        </w:rPr>
        <w:t xml:space="preserve">ou have various rights in relation to the processing of your </w:t>
      </w:r>
      <w:r w:rsidR="005E1064">
        <w:rPr>
          <w:szCs w:val="22"/>
        </w:rPr>
        <w:t>Personal Information</w:t>
      </w:r>
      <w:r w:rsidR="005E1064" w:rsidRPr="008C6394">
        <w:rPr>
          <w:szCs w:val="22"/>
        </w:rPr>
        <w:t>:</w:t>
      </w:r>
    </w:p>
    <w:p w14:paraId="390542C0" w14:textId="77777777" w:rsidR="005E1064" w:rsidRPr="00D25E38" w:rsidRDefault="005E1064" w:rsidP="00593171">
      <w:pPr>
        <w:pStyle w:val="ListParagraph"/>
        <w:numPr>
          <w:ilvl w:val="0"/>
          <w:numId w:val="33"/>
        </w:numPr>
        <w:spacing w:line="276" w:lineRule="auto"/>
        <w:jc w:val="both"/>
        <w:rPr>
          <w:rFonts w:asciiTheme="minorHAnsi" w:eastAsia="Times New Roman" w:hAnsiTheme="minorHAnsi" w:cstheme="minorHAnsi"/>
          <w:szCs w:val="22"/>
          <w:lang w:val="en"/>
        </w:rPr>
      </w:pPr>
      <w:r>
        <w:rPr>
          <w:rFonts w:asciiTheme="minorHAnsi" w:eastAsia="Times New Roman" w:hAnsiTheme="minorHAnsi" w:cstheme="minorHAnsi"/>
          <w:b/>
          <w:bCs/>
          <w:szCs w:val="22"/>
          <w:lang w:val="en"/>
        </w:rPr>
        <w:t>A</w:t>
      </w:r>
      <w:r w:rsidRPr="00EA61C0">
        <w:rPr>
          <w:rFonts w:asciiTheme="minorHAnsi" w:eastAsia="Times New Roman" w:hAnsiTheme="minorHAnsi" w:cstheme="minorHAnsi"/>
          <w:b/>
          <w:bCs/>
          <w:szCs w:val="22"/>
          <w:lang w:val="en"/>
        </w:rPr>
        <w:t>ccess</w:t>
      </w:r>
      <w:r w:rsidRPr="00D25E38">
        <w:rPr>
          <w:rFonts w:asciiTheme="minorHAnsi" w:eastAsia="Times New Roman" w:hAnsiTheme="minorHAnsi" w:cstheme="minorHAnsi"/>
          <w:szCs w:val="22"/>
          <w:lang w:val="en"/>
        </w:rPr>
        <w:t xml:space="preserve"> to </w:t>
      </w:r>
      <w:r>
        <w:rPr>
          <w:rFonts w:asciiTheme="minorHAnsi" w:eastAsia="Times New Roman" w:hAnsiTheme="minorHAnsi" w:cstheme="minorHAnsi"/>
          <w:szCs w:val="22"/>
        </w:rPr>
        <w:t xml:space="preserve">Personal Information </w:t>
      </w:r>
      <w:r w:rsidRPr="00D25E38">
        <w:rPr>
          <w:rFonts w:asciiTheme="minorHAnsi" w:eastAsia="Times New Roman" w:hAnsiTheme="minorHAnsi" w:cstheme="minorHAnsi"/>
          <w:szCs w:val="22"/>
          <w:lang w:val="en"/>
        </w:rPr>
        <w:t xml:space="preserve">processed concerning </w:t>
      </w:r>
      <w:proofErr w:type="gramStart"/>
      <w:r w:rsidRPr="00D25E38">
        <w:rPr>
          <w:rFonts w:asciiTheme="minorHAnsi" w:eastAsia="Times New Roman" w:hAnsiTheme="minorHAnsi" w:cstheme="minorHAnsi"/>
          <w:szCs w:val="22"/>
          <w:lang w:val="en"/>
        </w:rPr>
        <w:t>you;</w:t>
      </w:r>
      <w:proofErr w:type="gramEnd"/>
    </w:p>
    <w:p w14:paraId="19DEA0A3" w14:textId="77777777" w:rsidR="005E1064" w:rsidRPr="00D25E38" w:rsidRDefault="005E1064" w:rsidP="00593171">
      <w:pPr>
        <w:pStyle w:val="ListParagraph"/>
        <w:numPr>
          <w:ilvl w:val="0"/>
          <w:numId w:val="33"/>
        </w:numPr>
        <w:spacing w:line="276" w:lineRule="auto"/>
        <w:jc w:val="both"/>
        <w:rPr>
          <w:rFonts w:asciiTheme="minorHAnsi" w:eastAsia="Times New Roman" w:hAnsiTheme="minorHAnsi" w:cstheme="minorHAnsi"/>
          <w:szCs w:val="22"/>
          <w:lang w:val="en"/>
        </w:rPr>
      </w:pPr>
      <w:r>
        <w:rPr>
          <w:rFonts w:asciiTheme="minorHAnsi" w:eastAsia="Times New Roman" w:hAnsiTheme="minorHAnsi" w:cstheme="minorHAnsi"/>
          <w:b/>
          <w:bCs/>
          <w:szCs w:val="22"/>
          <w:lang w:val="en"/>
        </w:rPr>
        <w:t>C</w:t>
      </w:r>
      <w:r w:rsidRPr="00EA61C0">
        <w:rPr>
          <w:rFonts w:asciiTheme="minorHAnsi" w:eastAsia="Times New Roman" w:hAnsiTheme="minorHAnsi" w:cstheme="minorHAnsi"/>
          <w:b/>
          <w:bCs/>
          <w:szCs w:val="22"/>
          <w:lang w:val="en"/>
        </w:rPr>
        <w:t>orrect</w:t>
      </w:r>
      <w:r w:rsidRPr="00D25E38">
        <w:rPr>
          <w:rFonts w:asciiTheme="minorHAnsi" w:eastAsia="Times New Roman" w:hAnsiTheme="minorHAnsi" w:cstheme="minorHAnsi"/>
          <w:szCs w:val="22"/>
          <w:lang w:val="en"/>
        </w:rPr>
        <w:t xml:space="preserve"> inaccurate </w:t>
      </w:r>
      <w:r>
        <w:rPr>
          <w:rFonts w:asciiTheme="minorHAnsi" w:eastAsia="Times New Roman" w:hAnsiTheme="minorHAnsi" w:cstheme="minorHAnsi"/>
          <w:szCs w:val="22"/>
        </w:rPr>
        <w:t xml:space="preserve">Personal </w:t>
      </w:r>
      <w:proofErr w:type="gramStart"/>
      <w:r>
        <w:rPr>
          <w:rFonts w:asciiTheme="minorHAnsi" w:eastAsia="Times New Roman" w:hAnsiTheme="minorHAnsi" w:cstheme="minorHAnsi"/>
          <w:szCs w:val="22"/>
        </w:rPr>
        <w:t>Information</w:t>
      </w:r>
      <w:r w:rsidRPr="00D25E38">
        <w:rPr>
          <w:rFonts w:asciiTheme="minorHAnsi" w:eastAsia="Times New Roman" w:hAnsiTheme="minorHAnsi" w:cstheme="minorHAnsi"/>
          <w:szCs w:val="22"/>
          <w:lang w:val="en"/>
        </w:rPr>
        <w:t>;</w:t>
      </w:r>
      <w:proofErr w:type="gramEnd"/>
      <w:r w:rsidRPr="00D25E38">
        <w:rPr>
          <w:rFonts w:asciiTheme="minorHAnsi" w:eastAsia="Times New Roman" w:hAnsiTheme="minorHAnsi" w:cstheme="minorHAnsi"/>
          <w:szCs w:val="22"/>
          <w:lang w:val="en"/>
        </w:rPr>
        <w:t xml:space="preserve"> </w:t>
      </w:r>
    </w:p>
    <w:p w14:paraId="0CC53B60" w14:textId="77777777" w:rsidR="005E1064" w:rsidRPr="00D25E38" w:rsidRDefault="005E1064" w:rsidP="00593171">
      <w:pPr>
        <w:pStyle w:val="ListParagraph"/>
        <w:numPr>
          <w:ilvl w:val="0"/>
          <w:numId w:val="33"/>
        </w:numPr>
        <w:spacing w:line="276" w:lineRule="auto"/>
        <w:jc w:val="both"/>
        <w:rPr>
          <w:rFonts w:asciiTheme="minorHAnsi" w:eastAsia="Times New Roman" w:hAnsiTheme="minorHAnsi" w:cstheme="minorHAnsi"/>
          <w:szCs w:val="22"/>
          <w:lang w:val="en"/>
        </w:rPr>
      </w:pPr>
      <w:r>
        <w:rPr>
          <w:rFonts w:asciiTheme="minorHAnsi" w:eastAsia="Times New Roman" w:hAnsiTheme="minorHAnsi" w:cstheme="minorHAnsi"/>
          <w:b/>
          <w:bCs/>
          <w:szCs w:val="22"/>
          <w:lang w:val="en"/>
        </w:rPr>
        <w:t>D</w:t>
      </w:r>
      <w:r w:rsidRPr="00EA61C0">
        <w:rPr>
          <w:rFonts w:asciiTheme="minorHAnsi" w:eastAsia="Times New Roman" w:hAnsiTheme="minorHAnsi" w:cstheme="minorHAnsi"/>
          <w:b/>
          <w:bCs/>
          <w:szCs w:val="22"/>
          <w:lang w:val="en"/>
        </w:rPr>
        <w:t>elete</w:t>
      </w:r>
      <w:r w:rsidRPr="00D25E38">
        <w:rPr>
          <w:rFonts w:asciiTheme="minorHAnsi" w:eastAsia="Times New Roman" w:hAnsiTheme="minorHAnsi" w:cstheme="minorHAnsi"/>
          <w:szCs w:val="22"/>
          <w:lang w:val="en"/>
        </w:rPr>
        <w:t xml:space="preserve"> any </w:t>
      </w:r>
      <w:r>
        <w:rPr>
          <w:rFonts w:asciiTheme="minorHAnsi" w:eastAsia="Times New Roman" w:hAnsiTheme="minorHAnsi" w:cstheme="minorHAnsi"/>
          <w:szCs w:val="22"/>
        </w:rPr>
        <w:t>Personal Information</w:t>
      </w:r>
      <w:r w:rsidRPr="00D25E38">
        <w:rPr>
          <w:rFonts w:asciiTheme="minorHAnsi" w:eastAsia="Times New Roman" w:hAnsiTheme="minorHAnsi" w:cstheme="minorHAnsi"/>
          <w:szCs w:val="22"/>
          <w:lang w:val="en"/>
        </w:rPr>
        <w:t xml:space="preserve"> concerning </w:t>
      </w:r>
      <w:proofErr w:type="gramStart"/>
      <w:r w:rsidRPr="00D25E38">
        <w:rPr>
          <w:rFonts w:asciiTheme="minorHAnsi" w:eastAsia="Times New Roman" w:hAnsiTheme="minorHAnsi" w:cstheme="minorHAnsi"/>
          <w:szCs w:val="22"/>
          <w:lang w:val="en"/>
        </w:rPr>
        <w:t>you;</w:t>
      </w:r>
      <w:proofErr w:type="gramEnd"/>
    </w:p>
    <w:p w14:paraId="05838129" w14:textId="77777777" w:rsidR="005E1064" w:rsidRPr="00D25E38" w:rsidRDefault="005E1064" w:rsidP="00593171">
      <w:pPr>
        <w:pStyle w:val="ListParagraph"/>
        <w:numPr>
          <w:ilvl w:val="0"/>
          <w:numId w:val="33"/>
        </w:numPr>
        <w:spacing w:line="276" w:lineRule="auto"/>
        <w:jc w:val="both"/>
        <w:rPr>
          <w:rFonts w:asciiTheme="minorHAnsi" w:eastAsia="Times New Roman" w:hAnsiTheme="minorHAnsi" w:cstheme="minorHAnsi"/>
          <w:szCs w:val="22"/>
          <w:lang w:val="en"/>
        </w:rPr>
      </w:pPr>
      <w:r>
        <w:rPr>
          <w:rFonts w:asciiTheme="minorHAnsi" w:eastAsia="Times New Roman" w:hAnsiTheme="minorHAnsi" w:cstheme="minorHAnsi"/>
          <w:b/>
          <w:bCs/>
          <w:szCs w:val="22"/>
          <w:lang w:val="en"/>
        </w:rPr>
        <w:t>R</w:t>
      </w:r>
      <w:r w:rsidRPr="00EA61C0">
        <w:rPr>
          <w:rFonts w:asciiTheme="minorHAnsi" w:eastAsia="Times New Roman" w:hAnsiTheme="minorHAnsi" w:cstheme="minorHAnsi"/>
          <w:b/>
          <w:bCs/>
          <w:szCs w:val="22"/>
          <w:lang w:val="en"/>
        </w:rPr>
        <w:t xml:space="preserve">estrict </w:t>
      </w:r>
      <w:proofErr w:type="gramStart"/>
      <w:r w:rsidRPr="00EA61C0">
        <w:rPr>
          <w:rFonts w:asciiTheme="minorHAnsi" w:eastAsia="Times New Roman" w:hAnsiTheme="minorHAnsi" w:cstheme="minorHAnsi"/>
          <w:b/>
          <w:bCs/>
          <w:szCs w:val="22"/>
          <w:lang w:val="en"/>
        </w:rPr>
        <w:t>processing</w:t>
      </w:r>
      <w:r w:rsidRPr="00D25E38">
        <w:rPr>
          <w:rFonts w:asciiTheme="minorHAnsi" w:eastAsia="Times New Roman" w:hAnsiTheme="minorHAnsi" w:cstheme="minorHAnsi"/>
          <w:szCs w:val="22"/>
          <w:lang w:val="en"/>
        </w:rPr>
        <w:t>;</w:t>
      </w:r>
      <w:proofErr w:type="gramEnd"/>
      <w:r w:rsidRPr="00D25E38">
        <w:rPr>
          <w:rFonts w:asciiTheme="minorHAnsi" w:eastAsia="Times New Roman" w:hAnsiTheme="minorHAnsi" w:cstheme="minorHAnsi"/>
          <w:szCs w:val="22"/>
          <w:lang w:val="en"/>
        </w:rPr>
        <w:t xml:space="preserve"> </w:t>
      </w:r>
    </w:p>
    <w:p w14:paraId="20FEA69D" w14:textId="76793C17" w:rsidR="005E1064" w:rsidRPr="00D25E38" w:rsidRDefault="005E1064" w:rsidP="00593171">
      <w:pPr>
        <w:pStyle w:val="ListParagraph"/>
        <w:numPr>
          <w:ilvl w:val="0"/>
          <w:numId w:val="33"/>
        </w:numPr>
        <w:spacing w:line="276" w:lineRule="auto"/>
        <w:jc w:val="both"/>
        <w:rPr>
          <w:rFonts w:asciiTheme="minorHAnsi" w:eastAsia="Times New Roman" w:hAnsiTheme="minorHAnsi" w:cstheme="minorHAnsi"/>
          <w:szCs w:val="22"/>
          <w:lang w:val="en"/>
        </w:rPr>
      </w:pPr>
      <w:r>
        <w:rPr>
          <w:rFonts w:asciiTheme="minorHAnsi" w:eastAsia="Times New Roman" w:hAnsiTheme="minorHAnsi" w:cstheme="minorHAnsi"/>
          <w:szCs w:val="22"/>
          <w:lang w:val="en"/>
        </w:rPr>
        <w:t>R</w:t>
      </w:r>
      <w:r w:rsidRPr="00D25E38">
        <w:rPr>
          <w:rFonts w:asciiTheme="minorHAnsi" w:eastAsia="Times New Roman" w:hAnsiTheme="minorHAnsi" w:cstheme="minorHAnsi"/>
          <w:szCs w:val="22"/>
          <w:lang w:val="en"/>
        </w:rPr>
        <w:t xml:space="preserve">eceive your </w:t>
      </w:r>
      <w:r>
        <w:rPr>
          <w:rFonts w:asciiTheme="minorHAnsi" w:eastAsia="Times New Roman" w:hAnsiTheme="minorHAnsi" w:cstheme="minorHAnsi"/>
          <w:szCs w:val="22"/>
        </w:rPr>
        <w:t xml:space="preserve">Personal Information </w:t>
      </w:r>
      <w:r w:rsidRPr="00D25E38">
        <w:rPr>
          <w:rFonts w:asciiTheme="minorHAnsi" w:eastAsia="Times New Roman" w:hAnsiTheme="minorHAnsi" w:cstheme="minorHAnsi"/>
          <w:szCs w:val="22"/>
          <w:lang w:val="en"/>
        </w:rPr>
        <w:t xml:space="preserve">provided to </w:t>
      </w:r>
      <w:r w:rsidR="00367AA8">
        <w:rPr>
          <w:rFonts w:asciiTheme="minorHAnsi" w:eastAsia="Times New Roman" w:hAnsiTheme="minorHAnsi" w:cstheme="minorHAnsi"/>
          <w:szCs w:val="22"/>
          <w:lang w:val="en"/>
        </w:rPr>
        <w:t>U</w:t>
      </w:r>
      <w:r w:rsidRPr="00D25E38">
        <w:rPr>
          <w:rFonts w:asciiTheme="minorHAnsi" w:eastAsia="Times New Roman" w:hAnsiTheme="minorHAnsi" w:cstheme="minorHAnsi"/>
          <w:szCs w:val="22"/>
          <w:lang w:val="en"/>
        </w:rPr>
        <w:t>s in an interoperable format (</w:t>
      </w:r>
      <w:r w:rsidRPr="00EA61C0">
        <w:rPr>
          <w:rFonts w:asciiTheme="minorHAnsi" w:eastAsia="Times New Roman" w:hAnsiTheme="minorHAnsi" w:cstheme="minorHAnsi"/>
          <w:b/>
          <w:bCs/>
          <w:szCs w:val="22"/>
          <w:lang w:val="en"/>
        </w:rPr>
        <w:t>data portability</w:t>
      </w:r>
      <w:proofErr w:type="gramStart"/>
      <w:r w:rsidRPr="00D25E38">
        <w:rPr>
          <w:rFonts w:asciiTheme="minorHAnsi" w:eastAsia="Times New Roman" w:hAnsiTheme="minorHAnsi" w:cstheme="minorHAnsi"/>
          <w:szCs w:val="22"/>
          <w:lang w:val="en"/>
        </w:rPr>
        <w:t>);</w:t>
      </w:r>
      <w:proofErr w:type="gramEnd"/>
    </w:p>
    <w:p w14:paraId="644A88A9" w14:textId="77777777" w:rsidR="005E1064" w:rsidRPr="007302E4" w:rsidRDefault="005E1064" w:rsidP="00593171">
      <w:pPr>
        <w:pStyle w:val="ListParagraph"/>
        <w:numPr>
          <w:ilvl w:val="0"/>
          <w:numId w:val="33"/>
        </w:numPr>
        <w:spacing w:line="276" w:lineRule="auto"/>
        <w:jc w:val="both"/>
        <w:rPr>
          <w:szCs w:val="22"/>
        </w:rPr>
      </w:pPr>
      <w:r>
        <w:rPr>
          <w:rFonts w:asciiTheme="minorHAnsi" w:eastAsia="Times New Roman" w:hAnsiTheme="minorHAnsi" w:cstheme="minorHAnsi"/>
          <w:b/>
          <w:bCs/>
          <w:szCs w:val="22"/>
          <w:lang w:val="en"/>
        </w:rPr>
        <w:t>O</w:t>
      </w:r>
      <w:r w:rsidRPr="00EA61C0">
        <w:rPr>
          <w:rFonts w:asciiTheme="minorHAnsi" w:eastAsia="Times New Roman" w:hAnsiTheme="minorHAnsi" w:cstheme="minorHAnsi"/>
          <w:b/>
          <w:bCs/>
          <w:szCs w:val="22"/>
          <w:lang w:val="en"/>
        </w:rPr>
        <w:t>bject</w:t>
      </w:r>
      <w:r w:rsidRPr="00D25E38">
        <w:rPr>
          <w:rFonts w:asciiTheme="minorHAnsi" w:eastAsia="Times New Roman" w:hAnsiTheme="minorHAnsi" w:cstheme="minorHAnsi"/>
          <w:szCs w:val="22"/>
          <w:lang w:val="en"/>
        </w:rPr>
        <w:t xml:space="preserve"> to the processing on grounds relating to your </w:t>
      </w:r>
      <w:proofErr w:type="gramStart"/>
      <w:r w:rsidRPr="00D25E38">
        <w:rPr>
          <w:rFonts w:asciiTheme="minorHAnsi" w:eastAsia="Times New Roman" w:hAnsiTheme="minorHAnsi" w:cstheme="minorHAnsi"/>
          <w:szCs w:val="22"/>
          <w:lang w:val="en"/>
        </w:rPr>
        <w:t>particular situation</w:t>
      </w:r>
      <w:proofErr w:type="gramEnd"/>
      <w:r w:rsidRPr="00D25E38">
        <w:rPr>
          <w:rFonts w:asciiTheme="minorHAnsi" w:eastAsia="Times New Roman" w:hAnsiTheme="minorHAnsi" w:cstheme="minorHAnsi"/>
          <w:szCs w:val="22"/>
          <w:lang w:val="en"/>
        </w:rPr>
        <w:t>.</w:t>
      </w:r>
    </w:p>
    <w:p w14:paraId="1A699B01" w14:textId="2DFD8140" w:rsidR="005E1064" w:rsidRPr="007302E4" w:rsidRDefault="005E1064" w:rsidP="00593171">
      <w:pPr>
        <w:spacing w:line="276" w:lineRule="auto"/>
        <w:jc w:val="both"/>
        <w:rPr>
          <w:rFonts w:asciiTheme="minorHAnsi" w:hAnsiTheme="minorHAnsi" w:cstheme="minorHAnsi"/>
          <w:color w:val="000000" w:themeColor="text1"/>
          <w:szCs w:val="22"/>
        </w:rPr>
      </w:pPr>
      <w:proofErr w:type="gramStart"/>
      <w:r w:rsidRPr="008C6394">
        <w:rPr>
          <w:rFonts w:asciiTheme="minorHAnsi" w:hAnsiTheme="minorHAnsi" w:cstheme="minorHAnsi"/>
          <w:color w:val="000000" w:themeColor="text1"/>
          <w:szCs w:val="22"/>
        </w:rPr>
        <w:t>In order to</w:t>
      </w:r>
      <w:proofErr w:type="gramEnd"/>
      <w:r w:rsidRPr="008C6394">
        <w:rPr>
          <w:rFonts w:asciiTheme="minorHAnsi" w:hAnsiTheme="minorHAnsi" w:cstheme="minorHAnsi"/>
          <w:color w:val="000000" w:themeColor="text1"/>
          <w:szCs w:val="22"/>
        </w:rPr>
        <w:t xml:space="preserve"> exercise any of your rights, or if </w:t>
      </w:r>
      <w:r>
        <w:rPr>
          <w:rFonts w:asciiTheme="minorHAnsi" w:hAnsiTheme="minorHAnsi" w:cstheme="minorHAnsi"/>
          <w:color w:val="000000" w:themeColor="text1"/>
          <w:szCs w:val="22"/>
        </w:rPr>
        <w:t>y</w:t>
      </w:r>
      <w:r w:rsidRPr="008C6394">
        <w:rPr>
          <w:rFonts w:asciiTheme="minorHAnsi" w:hAnsiTheme="minorHAnsi" w:cstheme="minorHAnsi"/>
          <w:color w:val="000000" w:themeColor="text1"/>
          <w:szCs w:val="22"/>
        </w:rPr>
        <w:t xml:space="preserve">ou have any </w:t>
      </w:r>
      <w:r w:rsidRPr="008C6394">
        <w:rPr>
          <w:rFonts w:asciiTheme="minorHAnsi" w:hAnsiTheme="minorHAnsi" w:cstheme="minorHAnsi"/>
          <w:szCs w:val="22"/>
        </w:rPr>
        <w:t xml:space="preserve">other questions about </w:t>
      </w:r>
      <w:r w:rsidR="00F11067">
        <w:rPr>
          <w:rFonts w:asciiTheme="minorHAnsi" w:hAnsiTheme="minorHAnsi" w:cstheme="minorHAnsi"/>
          <w:szCs w:val="22"/>
        </w:rPr>
        <w:t>O</w:t>
      </w:r>
      <w:r w:rsidRPr="008C6394">
        <w:rPr>
          <w:rFonts w:asciiTheme="minorHAnsi" w:hAnsiTheme="minorHAnsi" w:cstheme="minorHAnsi"/>
          <w:szCs w:val="22"/>
        </w:rPr>
        <w:t xml:space="preserve">ur use of your </w:t>
      </w:r>
      <w:r>
        <w:rPr>
          <w:rFonts w:asciiTheme="minorHAnsi" w:hAnsiTheme="minorHAnsi" w:cstheme="minorHAnsi"/>
          <w:szCs w:val="22"/>
        </w:rPr>
        <w:t>Personal Information</w:t>
      </w:r>
      <w:r w:rsidRPr="008C6394">
        <w:rPr>
          <w:rFonts w:asciiTheme="minorHAnsi" w:hAnsiTheme="minorHAnsi" w:cstheme="minorHAnsi"/>
          <w:szCs w:val="22"/>
        </w:rPr>
        <w:t xml:space="preserve">, please send a request </w:t>
      </w:r>
      <w:r>
        <w:rPr>
          <w:rFonts w:asciiTheme="minorHAnsi" w:hAnsiTheme="minorHAnsi" w:cstheme="minorHAnsi"/>
          <w:szCs w:val="22"/>
        </w:rPr>
        <w:t>to</w:t>
      </w:r>
      <w:r w:rsidRPr="008C6394">
        <w:rPr>
          <w:rFonts w:asciiTheme="minorHAnsi" w:hAnsiTheme="minorHAnsi" w:cstheme="minorHAnsi"/>
          <w:szCs w:val="22"/>
        </w:rPr>
        <w:t xml:space="preserve"> the contact details </w:t>
      </w:r>
      <w:r w:rsidRPr="008C6394">
        <w:rPr>
          <w:rFonts w:asciiTheme="minorHAnsi" w:hAnsiTheme="minorHAnsi" w:cstheme="minorHAnsi"/>
          <w:color w:val="000000" w:themeColor="text1"/>
          <w:szCs w:val="22"/>
        </w:rPr>
        <w:t xml:space="preserve">specified at the end of this </w:t>
      </w:r>
      <w:r w:rsidR="00A11B12">
        <w:rPr>
          <w:rFonts w:asciiTheme="minorHAnsi" w:hAnsiTheme="minorHAnsi" w:cstheme="minorHAnsi"/>
          <w:color w:val="000000" w:themeColor="text1"/>
          <w:szCs w:val="22"/>
        </w:rPr>
        <w:t>Privacy Notice</w:t>
      </w:r>
      <w:r w:rsidRPr="008C6394">
        <w:rPr>
          <w:rFonts w:asciiTheme="minorHAnsi" w:hAnsiTheme="minorHAnsi" w:cstheme="minorHAnsi"/>
          <w:color w:val="000000" w:themeColor="text1"/>
          <w:szCs w:val="22"/>
        </w:rPr>
        <w:t xml:space="preserve">. Please note that </w:t>
      </w:r>
      <w:r w:rsidRPr="008C6394">
        <w:rPr>
          <w:rFonts w:asciiTheme="minorHAnsi" w:hAnsiTheme="minorHAnsi" w:cstheme="minorHAnsi"/>
          <w:szCs w:val="22"/>
        </w:rPr>
        <w:t xml:space="preserve">We </w:t>
      </w:r>
      <w:r w:rsidRPr="008C6394">
        <w:rPr>
          <w:rFonts w:asciiTheme="minorHAnsi" w:hAnsiTheme="minorHAnsi" w:cstheme="minorHAnsi"/>
          <w:color w:val="000000" w:themeColor="text1"/>
          <w:szCs w:val="22"/>
        </w:rPr>
        <w:t xml:space="preserve">may request </w:t>
      </w:r>
      <w:r>
        <w:rPr>
          <w:rFonts w:asciiTheme="minorHAnsi" w:hAnsiTheme="minorHAnsi" w:cstheme="minorHAnsi"/>
          <w:color w:val="000000" w:themeColor="text1"/>
          <w:szCs w:val="22"/>
        </w:rPr>
        <w:t xml:space="preserve">that you </w:t>
      </w:r>
      <w:r w:rsidRPr="008C6394">
        <w:rPr>
          <w:rFonts w:asciiTheme="minorHAnsi" w:hAnsiTheme="minorHAnsi" w:cstheme="minorHAnsi"/>
          <w:color w:val="000000" w:themeColor="text1"/>
          <w:szCs w:val="22"/>
        </w:rPr>
        <w:t>provide</w:t>
      </w:r>
      <w:r w:rsidR="00367AA8">
        <w:rPr>
          <w:rFonts w:asciiTheme="minorHAnsi" w:hAnsiTheme="minorHAnsi" w:cstheme="minorHAnsi"/>
          <w:color w:val="000000" w:themeColor="text1"/>
          <w:szCs w:val="22"/>
        </w:rPr>
        <w:t xml:space="preserve"> Us</w:t>
      </w:r>
      <w:r w:rsidRPr="008C6394">
        <w:rPr>
          <w:rFonts w:asciiTheme="minorHAnsi" w:hAnsiTheme="minorHAnsi" w:cstheme="minorHAnsi"/>
          <w:color w:val="000000" w:themeColor="text1"/>
          <w:szCs w:val="22"/>
        </w:rPr>
        <w:t xml:space="preserve"> with additional information </w:t>
      </w:r>
      <w:proofErr w:type="gramStart"/>
      <w:r w:rsidRPr="008C6394">
        <w:rPr>
          <w:rFonts w:asciiTheme="minorHAnsi" w:hAnsiTheme="minorHAnsi" w:cstheme="minorHAnsi"/>
          <w:color w:val="000000" w:themeColor="text1"/>
          <w:szCs w:val="22"/>
        </w:rPr>
        <w:t>in order to</w:t>
      </w:r>
      <w:proofErr w:type="gramEnd"/>
      <w:r w:rsidRPr="008C6394">
        <w:rPr>
          <w:rFonts w:asciiTheme="minorHAnsi" w:hAnsiTheme="minorHAnsi" w:cstheme="minorHAnsi"/>
          <w:color w:val="000000" w:themeColor="text1"/>
          <w:szCs w:val="22"/>
        </w:rPr>
        <w:t xml:space="preserve"> confirm your identity </w:t>
      </w:r>
      <w:r w:rsidRPr="000A06B2">
        <w:rPr>
          <w:rFonts w:asciiTheme="minorHAnsi" w:hAnsiTheme="minorHAnsi" w:cstheme="minorHAnsi"/>
          <w:color w:val="000000" w:themeColor="text1"/>
          <w:szCs w:val="22"/>
        </w:rPr>
        <w:t xml:space="preserve">and ensure that you are entitled to access the relevant Personal Information. </w:t>
      </w:r>
    </w:p>
    <w:p w14:paraId="606C4682" w14:textId="77777777" w:rsidR="005E1064" w:rsidRPr="007302E4" w:rsidRDefault="005E1064" w:rsidP="00593171">
      <w:pPr>
        <w:rPr>
          <w:szCs w:val="22"/>
        </w:rPr>
      </w:pPr>
      <w:r w:rsidRPr="000A06B2">
        <w:rPr>
          <w:szCs w:val="22"/>
        </w:rPr>
        <w:t>In any case, you also have the right to lodge a complaint with the competent data protection authority.</w:t>
      </w:r>
    </w:p>
    <w:p w14:paraId="34D9DE91" w14:textId="77777777" w:rsidR="005E1064" w:rsidRPr="007302E4" w:rsidRDefault="005E1064" w:rsidP="00593171">
      <w:pPr>
        <w:pStyle w:val="Heading2"/>
        <w:rPr>
          <w:rFonts w:eastAsia="Times New Roman"/>
          <w:lang w:val="en"/>
        </w:rPr>
      </w:pPr>
      <w:r>
        <w:rPr>
          <w:rFonts w:eastAsia="Times New Roman"/>
          <w:lang w:val="en"/>
        </w:rPr>
        <w:t>International Data Transfers</w:t>
      </w:r>
    </w:p>
    <w:p w14:paraId="253C2563" w14:textId="0788A83C" w:rsidR="005E1064" w:rsidRDefault="005E1064" w:rsidP="00593171">
      <w:pPr>
        <w:spacing w:line="276" w:lineRule="auto"/>
        <w:jc w:val="both"/>
        <w:rPr>
          <w:rFonts w:asciiTheme="minorHAnsi" w:eastAsia="Times New Roman" w:hAnsiTheme="minorHAnsi" w:cstheme="minorHAnsi"/>
          <w:szCs w:val="22"/>
          <w:lang w:val="en"/>
        </w:rPr>
      </w:pPr>
      <w:r w:rsidRPr="00D25E38">
        <w:rPr>
          <w:rFonts w:asciiTheme="minorHAnsi" w:eastAsia="Times New Roman" w:hAnsiTheme="minorHAnsi" w:cstheme="minorHAnsi"/>
          <w:szCs w:val="22"/>
          <w:lang w:val="en"/>
        </w:rPr>
        <w:t xml:space="preserve">As </w:t>
      </w:r>
      <w:r w:rsidR="00630405">
        <w:rPr>
          <w:rFonts w:asciiTheme="minorHAnsi" w:eastAsia="Times New Roman" w:hAnsiTheme="minorHAnsi" w:cstheme="minorHAnsi"/>
          <w:szCs w:val="22"/>
          <w:lang w:val="en"/>
        </w:rPr>
        <w:t>Babcock Power Inc. and most of its subsidiaries</w:t>
      </w:r>
      <w:r w:rsidRPr="00D25E38">
        <w:rPr>
          <w:rFonts w:asciiTheme="minorHAnsi" w:eastAsia="Times New Roman" w:hAnsiTheme="minorHAnsi" w:cstheme="minorHAnsi"/>
          <w:szCs w:val="22"/>
          <w:lang w:val="en"/>
        </w:rPr>
        <w:t xml:space="preserve"> are located in </w:t>
      </w:r>
      <w:r>
        <w:rPr>
          <w:rFonts w:asciiTheme="minorHAnsi" w:eastAsia="Times New Roman" w:hAnsiTheme="minorHAnsi" w:cstheme="minorHAnsi"/>
          <w:szCs w:val="22"/>
          <w:lang w:val="en"/>
        </w:rPr>
        <w:t>the United States</w:t>
      </w:r>
      <w:r w:rsidRPr="00D25E38">
        <w:rPr>
          <w:rFonts w:asciiTheme="minorHAnsi" w:eastAsia="Times New Roman" w:hAnsiTheme="minorHAnsi" w:cstheme="minorHAnsi"/>
          <w:szCs w:val="22"/>
          <w:lang w:val="en"/>
        </w:rPr>
        <w:t xml:space="preserve">, your Personal Information needs to be transferred to </w:t>
      </w:r>
      <w:r>
        <w:rPr>
          <w:rFonts w:asciiTheme="minorHAnsi" w:eastAsia="Times New Roman" w:hAnsiTheme="minorHAnsi" w:cstheme="minorHAnsi"/>
          <w:szCs w:val="22"/>
          <w:lang w:val="en"/>
        </w:rPr>
        <w:t>the United States</w:t>
      </w:r>
      <w:r w:rsidRPr="00D25E38">
        <w:rPr>
          <w:rFonts w:asciiTheme="minorHAnsi" w:eastAsia="Times New Roman" w:hAnsiTheme="minorHAnsi" w:cstheme="minorHAnsi"/>
          <w:szCs w:val="22"/>
          <w:lang w:val="en"/>
        </w:rPr>
        <w:t xml:space="preserve"> for the purposes referred to </w:t>
      </w:r>
      <w:r>
        <w:rPr>
          <w:rFonts w:asciiTheme="minorHAnsi" w:eastAsia="Times New Roman" w:hAnsiTheme="minorHAnsi" w:cstheme="minorHAnsi"/>
          <w:szCs w:val="22"/>
          <w:lang w:val="en"/>
        </w:rPr>
        <w:t>in</w:t>
      </w:r>
      <w:r w:rsidRPr="00D25E38">
        <w:rPr>
          <w:rFonts w:asciiTheme="minorHAnsi" w:eastAsia="Times New Roman" w:hAnsiTheme="minorHAnsi" w:cstheme="minorHAnsi"/>
          <w:szCs w:val="22"/>
          <w:lang w:val="en"/>
        </w:rPr>
        <w:t xml:space="preserve"> this </w:t>
      </w:r>
      <w:r w:rsidR="00A11B12">
        <w:rPr>
          <w:rFonts w:asciiTheme="minorHAnsi" w:eastAsia="Times New Roman" w:hAnsiTheme="minorHAnsi" w:cstheme="minorHAnsi"/>
          <w:szCs w:val="22"/>
          <w:lang w:val="en"/>
        </w:rPr>
        <w:t>Privacy Notice</w:t>
      </w:r>
      <w:r>
        <w:rPr>
          <w:rFonts w:asciiTheme="minorHAnsi" w:eastAsia="Times New Roman" w:hAnsiTheme="minorHAnsi" w:cstheme="minorHAnsi"/>
          <w:szCs w:val="22"/>
          <w:lang w:val="en"/>
        </w:rPr>
        <w:t>, including implementing pre-contractual measures as necessary to fulfill any requests for information or to respond to such other communications related to entering into a formal business relationship with Us as you may send Us.</w:t>
      </w:r>
    </w:p>
    <w:p w14:paraId="0F731019" w14:textId="56E62C51" w:rsidR="005E1064" w:rsidRPr="005F2785" w:rsidRDefault="005E1064" w:rsidP="00593171">
      <w:pPr>
        <w:spacing w:line="276" w:lineRule="auto"/>
        <w:jc w:val="both"/>
        <w:rPr>
          <w:rFonts w:asciiTheme="minorHAnsi" w:eastAsia="Times New Roman" w:hAnsiTheme="minorHAnsi" w:cstheme="minorHAnsi"/>
          <w:szCs w:val="22"/>
          <w:lang w:val="en"/>
        </w:rPr>
      </w:pPr>
      <w:r w:rsidRPr="00F50047">
        <w:rPr>
          <w:rFonts w:asciiTheme="minorHAnsi" w:eastAsia="Times New Roman" w:hAnsiTheme="minorHAnsi" w:cstheme="minorHAnsi"/>
          <w:szCs w:val="22"/>
          <w:lang w:val="en"/>
        </w:rPr>
        <w:t>We rely on certain</w:t>
      </w:r>
      <w:r>
        <w:rPr>
          <w:rFonts w:asciiTheme="minorHAnsi" w:eastAsia="Times New Roman" w:hAnsiTheme="minorHAnsi" w:cstheme="minorHAnsi"/>
          <w:szCs w:val="22"/>
          <w:lang w:val="en"/>
        </w:rPr>
        <w:t xml:space="preserve"> affiliates, </w:t>
      </w:r>
      <w:r w:rsidRPr="00F50047">
        <w:rPr>
          <w:rFonts w:asciiTheme="minorHAnsi" w:eastAsia="Times New Roman" w:hAnsiTheme="minorHAnsi" w:cstheme="minorHAnsi"/>
          <w:szCs w:val="22"/>
          <w:lang w:val="en"/>
        </w:rPr>
        <w:t>service providers</w:t>
      </w:r>
      <w:r>
        <w:rPr>
          <w:rFonts w:asciiTheme="minorHAnsi" w:eastAsia="Times New Roman" w:hAnsiTheme="minorHAnsi" w:cstheme="minorHAnsi"/>
          <w:szCs w:val="22"/>
          <w:lang w:val="en"/>
        </w:rPr>
        <w:t xml:space="preserve">, and vendors for the purpose of providing </w:t>
      </w:r>
      <w:r w:rsidR="00F11067">
        <w:rPr>
          <w:rFonts w:asciiTheme="minorHAnsi" w:eastAsia="Times New Roman" w:hAnsiTheme="minorHAnsi" w:cstheme="minorHAnsi"/>
          <w:szCs w:val="22"/>
          <w:lang w:val="en"/>
        </w:rPr>
        <w:t>Our</w:t>
      </w:r>
      <w:r>
        <w:rPr>
          <w:rFonts w:asciiTheme="minorHAnsi" w:eastAsia="Times New Roman" w:hAnsiTheme="minorHAnsi" w:cstheme="minorHAnsi"/>
          <w:szCs w:val="22"/>
          <w:lang w:val="en"/>
        </w:rPr>
        <w:t xml:space="preserve"> Products,</w:t>
      </w:r>
      <w:r w:rsidRPr="00F50047">
        <w:rPr>
          <w:rFonts w:asciiTheme="minorHAnsi" w:eastAsia="Times New Roman" w:hAnsiTheme="minorHAnsi" w:cstheme="minorHAnsi"/>
          <w:szCs w:val="22"/>
          <w:lang w:val="en"/>
        </w:rPr>
        <w:t xml:space="preserve"> which are </w:t>
      </w:r>
      <w:r w:rsidRPr="00D25E38">
        <w:rPr>
          <w:rFonts w:asciiTheme="minorHAnsi" w:eastAsia="Times New Roman" w:hAnsiTheme="minorHAnsi" w:cstheme="minorHAnsi"/>
          <w:szCs w:val="22"/>
          <w:lang w:val="en"/>
        </w:rPr>
        <w:t>also</w:t>
      </w:r>
      <w:r w:rsidRPr="00F50047">
        <w:rPr>
          <w:rFonts w:asciiTheme="minorHAnsi" w:eastAsia="Times New Roman" w:hAnsiTheme="minorHAnsi" w:cstheme="minorHAnsi"/>
          <w:szCs w:val="22"/>
          <w:lang w:val="en"/>
        </w:rPr>
        <w:t xml:space="preserve"> located out</w:t>
      </w:r>
      <w:r>
        <w:rPr>
          <w:rFonts w:asciiTheme="minorHAnsi" w:eastAsia="Times New Roman" w:hAnsiTheme="minorHAnsi" w:cstheme="minorHAnsi"/>
          <w:szCs w:val="22"/>
          <w:lang w:val="en"/>
        </w:rPr>
        <w:t>side</w:t>
      </w:r>
      <w:r w:rsidRPr="00F50047">
        <w:rPr>
          <w:rFonts w:asciiTheme="minorHAnsi" w:eastAsia="Times New Roman" w:hAnsiTheme="minorHAnsi" w:cstheme="minorHAnsi"/>
          <w:szCs w:val="22"/>
          <w:lang w:val="en"/>
        </w:rPr>
        <w:t xml:space="preserve"> of the European Economic Area (“EEA”)</w:t>
      </w:r>
      <w:r w:rsidR="002A141B">
        <w:rPr>
          <w:rFonts w:asciiTheme="minorHAnsi" w:eastAsia="Times New Roman" w:hAnsiTheme="minorHAnsi" w:cstheme="minorHAnsi"/>
          <w:szCs w:val="22"/>
          <w:lang w:val="en"/>
        </w:rPr>
        <w:t xml:space="preserve"> or the UK</w:t>
      </w:r>
      <w:r w:rsidRPr="00F50047">
        <w:rPr>
          <w:rFonts w:asciiTheme="minorHAnsi" w:eastAsia="Times New Roman" w:hAnsiTheme="minorHAnsi" w:cstheme="minorHAnsi"/>
          <w:szCs w:val="22"/>
          <w:lang w:val="en"/>
        </w:rPr>
        <w:t xml:space="preserve">, and this may therefore imply transfers of your Personal Information </w:t>
      </w:r>
      <w:r>
        <w:rPr>
          <w:rFonts w:asciiTheme="minorHAnsi" w:eastAsia="Times New Roman" w:hAnsiTheme="minorHAnsi" w:cstheme="minorHAnsi"/>
          <w:szCs w:val="22"/>
          <w:lang w:val="en"/>
        </w:rPr>
        <w:t>out</w:t>
      </w:r>
      <w:r w:rsidRPr="00F50047">
        <w:rPr>
          <w:rFonts w:asciiTheme="minorHAnsi" w:eastAsia="Times New Roman" w:hAnsiTheme="minorHAnsi" w:cstheme="minorHAnsi"/>
          <w:szCs w:val="22"/>
          <w:lang w:val="en"/>
        </w:rPr>
        <w:t xml:space="preserve"> of the EEA</w:t>
      </w:r>
      <w:r w:rsidR="002A141B">
        <w:rPr>
          <w:rFonts w:asciiTheme="minorHAnsi" w:eastAsia="Times New Roman" w:hAnsiTheme="minorHAnsi" w:cstheme="minorHAnsi"/>
          <w:szCs w:val="22"/>
          <w:lang w:val="en"/>
        </w:rPr>
        <w:t>/UK</w:t>
      </w:r>
      <w:r>
        <w:rPr>
          <w:rFonts w:asciiTheme="minorHAnsi" w:eastAsia="Times New Roman" w:hAnsiTheme="minorHAnsi" w:cstheme="minorHAnsi"/>
          <w:szCs w:val="22"/>
          <w:lang w:val="en"/>
        </w:rPr>
        <w:t xml:space="preserve"> to</w:t>
      </w:r>
      <w:r w:rsidR="002A141B">
        <w:rPr>
          <w:rFonts w:asciiTheme="minorHAnsi" w:eastAsia="Times New Roman" w:hAnsiTheme="minorHAnsi" w:cstheme="minorHAnsi"/>
          <w:szCs w:val="22"/>
          <w:lang w:val="en"/>
        </w:rPr>
        <w:t>: (i)</w:t>
      </w:r>
      <w:r>
        <w:rPr>
          <w:rFonts w:asciiTheme="minorHAnsi" w:eastAsia="Times New Roman" w:hAnsiTheme="minorHAnsi" w:cstheme="minorHAnsi"/>
          <w:szCs w:val="22"/>
          <w:lang w:val="en"/>
        </w:rPr>
        <w:t xml:space="preserve"> countries not considered as ensuring an adequate level of protection, e.g., </w:t>
      </w:r>
      <w:r w:rsidRPr="00B14844">
        <w:rPr>
          <w:rFonts w:asciiTheme="minorHAnsi" w:eastAsia="Times New Roman" w:hAnsiTheme="minorHAnsi" w:cstheme="minorHAnsi"/>
          <w:szCs w:val="22"/>
          <w:lang w:val="en"/>
        </w:rPr>
        <w:t>Vietnam, Thailand, India, China, Mexico</w:t>
      </w:r>
      <w:r>
        <w:rPr>
          <w:rFonts w:asciiTheme="minorHAnsi" w:eastAsia="Times New Roman" w:hAnsiTheme="minorHAnsi" w:cstheme="minorHAnsi"/>
          <w:szCs w:val="22"/>
          <w:lang w:val="en"/>
        </w:rPr>
        <w:t xml:space="preserve"> and</w:t>
      </w:r>
      <w:r w:rsidRPr="00B14844">
        <w:rPr>
          <w:rFonts w:asciiTheme="minorHAnsi" w:eastAsia="Times New Roman" w:hAnsiTheme="minorHAnsi" w:cstheme="minorHAnsi"/>
          <w:szCs w:val="22"/>
          <w:lang w:val="en"/>
        </w:rPr>
        <w:t xml:space="preserve"> </w:t>
      </w:r>
      <w:r>
        <w:rPr>
          <w:rFonts w:asciiTheme="minorHAnsi" w:eastAsia="Times New Roman" w:hAnsiTheme="minorHAnsi" w:cstheme="minorHAnsi"/>
          <w:szCs w:val="22"/>
          <w:lang w:val="en"/>
        </w:rPr>
        <w:t xml:space="preserve">the </w:t>
      </w:r>
      <w:r w:rsidRPr="00B14844">
        <w:rPr>
          <w:rFonts w:asciiTheme="minorHAnsi" w:eastAsia="Times New Roman" w:hAnsiTheme="minorHAnsi" w:cstheme="minorHAnsi"/>
          <w:szCs w:val="22"/>
          <w:lang w:val="en"/>
        </w:rPr>
        <w:t>Philippines</w:t>
      </w:r>
      <w:r w:rsidR="002A141B">
        <w:rPr>
          <w:rFonts w:asciiTheme="minorHAnsi" w:eastAsia="Times New Roman" w:hAnsiTheme="minorHAnsi" w:cstheme="minorHAnsi"/>
          <w:szCs w:val="22"/>
          <w:lang w:val="en"/>
        </w:rPr>
        <w:t xml:space="preserve"> or (ii) </w:t>
      </w:r>
      <w:r w:rsidR="002A141B" w:rsidRPr="002A141B">
        <w:rPr>
          <w:rFonts w:asciiTheme="minorHAnsi" w:eastAsia="Times New Roman" w:hAnsiTheme="minorHAnsi" w:cstheme="minorHAnsi"/>
          <w:szCs w:val="22"/>
          <w:lang w:val="en"/>
        </w:rPr>
        <w:t xml:space="preserve">the United States that are subject to the UK-US Data Bridge, or that may be subject to the EU-U.S. Data </w:t>
      </w:r>
      <w:r w:rsidR="002A141B" w:rsidRPr="002A141B">
        <w:rPr>
          <w:rFonts w:asciiTheme="minorHAnsi" w:eastAsia="Times New Roman" w:hAnsiTheme="minorHAnsi" w:cstheme="minorHAnsi"/>
          <w:szCs w:val="22"/>
          <w:lang w:val="en"/>
        </w:rPr>
        <w:lastRenderedPageBreak/>
        <w:t>Privacy Framework (as applicable)</w:t>
      </w:r>
      <w:r>
        <w:rPr>
          <w:rFonts w:asciiTheme="minorHAnsi" w:eastAsia="Times New Roman" w:hAnsiTheme="minorHAnsi" w:cstheme="minorHAnsi"/>
          <w:szCs w:val="22"/>
          <w:lang w:val="en"/>
        </w:rPr>
        <w:t xml:space="preserve">. </w:t>
      </w:r>
      <w:r w:rsidR="00203D2D">
        <w:rPr>
          <w:rFonts w:asciiTheme="minorHAnsi" w:eastAsia="Times New Roman" w:hAnsiTheme="minorHAnsi" w:cstheme="minorHAnsi"/>
          <w:szCs w:val="22"/>
          <w:lang w:val="en"/>
        </w:rPr>
        <w:t xml:space="preserve"> </w:t>
      </w:r>
      <w:r w:rsidRPr="00B61867">
        <w:rPr>
          <w:rFonts w:asciiTheme="minorHAnsi" w:eastAsia="Times New Roman" w:hAnsiTheme="minorHAnsi" w:cstheme="minorHAnsi"/>
          <w:szCs w:val="22"/>
          <w:lang w:val="en"/>
        </w:rPr>
        <w:t>In this regard, please note that We will provide you with a copy of applicable safeguards upon request</w:t>
      </w:r>
      <w:r>
        <w:rPr>
          <w:rFonts w:asciiTheme="minorHAnsi" w:eastAsia="Times New Roman" w:hAnsiTheme="minorHAnsi" w:cstheme="minorHAnsi"/>
          <w:szCs w:val="22"/>
          <w:lang w:val="en"/>
        </w:rPr>
        <w:t xml:space="preserve"> to</w:t>
      </w:r>
      <w:r w:rsidRPr="00B61867">
        <w:rPr>
          <w:rFonts w:asciiTheme="minorHAnsi" w:eastAsia="Times New Roman" w:hAnsiTheme="minorHAnsi" w:cstheme="minorHAnsi"/>
          <w:szCs w:val="22"/>
          <w:lang w:val="en"/>
        </w:rPr>
        <w:t xml:space="preserve"> the contact details specified at the end of this </w:t>
      </w:r>
      <w:r w:rsidR="00A11B12">
        <w:rPr>
          <w:rFonts w:asciiTheme="minorHAnsi" w:eastAsia="Times New Roman" w:hAnsiTheme="minorHAnsi" w:cstheme="minorHAnsi"/>
          <w:szCs w:val="22"/>
          <w:lang w:val="en"/>
        </w:rPr>
        <w:t>Privacy Notice</w:t>
      </w:r>
      <w:r w:rsidRPr="00B61867">
        <w:rPr>
          <w:rFonts w:asciiTheme="minorHAnsi" w:eastAsia="Times New Roman" w:hAnsiTheme="minorHAnsi" w:cstheme="minorHAnsi"/>
          <w:szCs w:val="22"/>
          <w:lang w:val="en"/>
        </w:rPr>
        <w:t>.</w:t>
      </w:r>
    </w:p>
    <w:p w14:paraId="66CD26FF" w14:textId="7744CF7A" w:rsidR="005E1064" w:rsidRPr="00CF3C22" w:rsidRDefault="00593171" w:rsidP="00FE2782">
      <w:pPr>
        <w:pStyle w:val="Heading1"/>
        <w:rPr>
          <w:rFonts w:eastAsia="Times New Roman"/>
          <w:lang w:val="en"/>
        </w:rPr>
      </w:pPr>
      <w:bookmarkStart w:id="18" w:name="_Toc94536636"/>
      <w:bookmarkStart w:id="19" w:name="_Toc155710463"/>
      <w:r>
        <w:rPr>
          <w:rFonts w:eastAsia="Times New Roman"/>
          <w:lang w:val="en"/>
        </w:rPr>
        <w:t xml:space="preserve">U.S. State </w:t>
      </w:r>
      <w:r w:rsidR="005E1064">
        <w:rPr>
          <w:rFonts w:eastAsia="Times New Roman"/>
          <w:lang w:val="en"/>
        </w:rPr>
        <w:t>Privacy Rights</w:t>
      </w:r>
      <w:bookmarkEnd w:id="18"/>
      <w:bookmarkEnd w:id="19"/>
    </w:p>
    <w:p w14:paraId="1A295D98" w14:textId="42E069B7" w:rsidR="005E1064" w:rsidRPr="00FE2782" w:rsidRDefault="005E1064" w:rsidP="00FE2782">
      <w:pPr>
        <w:spacing w:before="100" w:beforeAutospacing="1" w:line="276" w:lineRule="auto"/>
        <w:jc w:val="both"/>
        <w:rPr>
          <w:rFonts w:asciiTheme="minorHAnsi" w:eastAsia="Times New Roman" w:hAnsiTheme="minorHAnsi" w:cstheme="minorHAnsi"/>
          <w:bCs/>
          <w:szCs w:val="22"/>
          <w:lang w:val="en"/>
        </w:rPr>
      </w:pPr>
      <w:r>
        <w:rPr>
          <w:rFonts w:asciiTheme="minorHAnsi" w:eastAsia="Times New Roman" w:hAnsiTheme="minorHAnsi" w:cstheme="minorHAnsi"/>
          <w:bCs/>
          <w:szCs w:val="22"/>
          <w:lang w:val="en"/>
        </w:rPr>
        <w:t>The California Consumer Privacy Act of 2018</w:t>
      </w:r>
      <w:r w:rsidR="00291600">
        <w:rPr>
          <w:rFonts w:asciiTheme="minorHAnsi" w:eastAsia="Times New Roman" w:hAnsiTheme="minorHAnsi" w:cstheme="minorHAnsi"/>
          <w:bCs/>
          <w:szCs w:val="22"/>
          <w:lang w:val="en"/>
        </w:rPr>
        <w:t xml:space="preserve">, </w:t>
      </w:r>
      <w:r w:rsidR="00291600" w:rsidRPr="00291600">
        <w:rPr>
          <w:rFonts w:asciiTheme="minorHAnsi" w:eastAsia="Times New Roman" w:hAnsiTheme="minorHAnsi" w:cstheme="minorHAnsi"/>
          <w:bCs/>
          <w:szCs w:val="22"/>
          <w:lang w:val="en"/>
        </w:rPr>
        <w:t>as amended by the California Consumer Privacy Rights Act</w:t>
      </w:r>
      <w:r w:rsidR="00291600">
        <w:rPr>
          <w:rFonts w:asciiTheme="minorHAnsi" w:eastAsia="Times New Roman" w:hAnsiTheme="minorHAnsi" w:cstheme="minorHAnsi"/>
          <w:bCs/>
          <w:szCs w:val="22"/>
          <w:lang w:val="en"/>
        </w:rPr>
        <w:t xml:space="preserve">, </w:t>
      </w:r>
      <w:r w:rsidR="006669D6">
        <w:rPr>
          <w:rFonts w:asciiTheme="minorHAnsi" w:eastAsia="Times New Roman" w:hAnsiTheme="minorHAnsi" w:cstheme="minorHAnsi"/>
          <w:bCs/>
          <w:szCs w:val="22"/>
          <w:lang w:val="en"/>
        </w:rPr>
        <w:t xml:space="preserve">and other states’ similar privacy laws, </w:t>
      </w:r>
      <w:r>
        <w:rPr>
          <w:rFonts w:asciiTheme="minorHAnsi" w:eastAsia="Times New Roman" w:hAnsiTheme="minorHAnsi" w:cstheme="minorHAnsi"/>
          <w:bCs/>
          <w:szCs w:val="22"/>
          <w:lang w:val="en"/>
        </w:rPr>
        <w:t xml:space="preserve">provide </w:t>
      </w:r>
      <w:r w:rsidR="006669D6">
        <w:rPr>
          <w:rFonts w:asciiTheme="minorHAnsi" w:eastAsia="Times New Roman" w:hAnsiTheme="minorHAnsi" w:cstheme="minorHAnsi"/>
          <w:bCs/>
          <w:szCs w:val="22"/>
          <w:lang w:val="en"/>
        </w:rPr>
        <w:t>their</w:t>
      </w:r>
      <w:r>
        <w:rPr>
          <w:rFonts w:asciiTheme="minorHAnsi" w:eastAsia="Times New Roman" w:hAnsiTheme="minorHAnsi" w:cstheme="minorHAnsi"/>
          <w:bCs/>
          <w:szCs w:val="22"/>
          <w:lang w:val="en"/>
        </w:rPr>
        <w:t xml:space="preserve"> residents the right to request:</w:t>
      </w:r>
    </w:p>
    <w:p w14:paraId="3FF85394" w14:textId="7B48C9C6" w:rsidR="005E1064" w:rsidRDefault="005E1064" w:rsidP="00593171">
      <w:pPr>
        <w:pStyle w:val="ListParagraph"/>
        <w:numPr>
          <w:ilvl w:val="0"/>
          <w:numId w:val="44"/>
        </w:numPr>
        <w:spacing w:line="276" w:lineRule="auto"/>
        <w:jc w:val="both"/>
        <w:rPr>
          <w:rFonts w:asciiTheme="minorHAnsi" w:eastAsia="Times New Roman" w:hAnsiTheme="minorHAnsi" w:cstheme="minorHAnsi"/>
          <w:bCs/>
          <w:szCs w:val="22"/>
          <w:lang w:val="en"/>
        </w:rPr>
      </w:pPr>
      <w:r>
        <w:rPr>
          <w:rFonts w:asciiTheme="minorHAnsi" w:eastAsia="Times New Roman" w:hAnsiTheme="minorHAnsi" w:cstheme="minorHAnsi"/>
          <w:b/>
          <w:szCs w:val="22"/>
          <w:lang w:val="en"/>
        </w:rPr>
        <w:t>Access</w:t>
      </w:r>
      <w:r>
        <w:rPr>
          <w:rFonts w:asciiTheme="minorHAnsi" w:eastAsia="Times New Roman" w:hAnsiTheme="minorHAnsi" w:cstheme="minorHAnsi"/>
          <w:bCs/>
          <w:szCs w:val="22"/>
          <w:lang w:val="en"/>
        </w:rPr>
        <w:t xml:space="preserve"> to specific pieces of Personal Information </w:t>
      </w:r>
      <w:r w:rsidR="00F11067">
        <w:rPr>
          <w:rFonts w:asciiTheme="minorHAnsi" w:eastAsia="Times New Roman" w:hAnsiTheme="minorHAnsi" w:cstheme="minorHAnsi"/>
          <w:bCs/>
          <w:szCs w:val="22"/>
          <w:lang w:val="en"/>
        </w:rPr>
        <w:t>We</w:t>
      </w:r>
      <w:r>
        <w:rPr>
          <w:rFonts w:asciiTheme="minorHAnsi" w:eastAsia="Times New Roman" w:hAnsiTheme="minorHAnsi" w:cstheme="minorHAnsi"/>
          <w:bCs/>
          <w:szCs w:val="22"/>
          <w:lang w:val="en"/>
        </w:rPr>
        <w:t xml:space="preserve"> have collected</w:t>
      </w:r>
      <w:r w:rsidR="00844B77">
        <w:rPr>
          <w:rFonts w:asciiTheme="minorHAnsi" w:eastAsia="Times New Roman" w:hAnsiTheme="minorHAnsi" w:cstheme="minorHAnsi"/>
          <w:bCs/>
          <w:szCs w:val="22"/>
          <w:lang w:val="en"/>
        </w:rPr>
        <w:t xml:space="preserve">, </w:t>
      </w:r>
      <w:r w:rsidR="00844B77" w:rsidRPr="00844B77">
        <w:rPr>
          <w:rFonts w:asciiTheme="minorHAnsi" w:eastAsia="Times New Roman" w:hAnsiTheme="minorHAnsi" w:cstheme="minorHAnsi"/>
          <w:bCs/>
          <w:szCs w:val="22"/>
          <w:lang w:val="en"/>
        </w:rPr>
        <w:t xml:space="preserve">the categories of sources from which the </w:t>
      </w:r>
      <w:r w:rsidR="00844B77">
        <w:rPr>
          <w:rFonts w:asciiTheme="minorHAnsi" w:eastAsia="Times New Roman" w:hAnsiTheme="minorHAnsi" w:cstheme="minorHAnsi"/>
          <w:bCs/>
          <w:szCs w:val="22"/>
          <w:lang w:val="en"/>
        </w:rPr>
        <w:t xml:space="preserve">Personal Information </w:t>
      </w:r>
      <w:r w:rsidR="00844B77" w:rsidRPr="00844B77">
        <w:rPr>
          <w:rFonts w:asciiTheme="minorHAnsi" w:eastAsia="Times New Roman" w:hAnsiTheme="minorHAnsi" w:cstheme="minorHAnsi"/>
          <w:bCs/>
          <w:szCs w:val="22"/>
          <w:lang w:val="en"/>
        </w:rPr>
        <w:t xml:space="preserve">is collected, the business purpose(s) for collecting the </w:t>
      </w:r>
      <w:r w:rsidR="00844B77">
        <w:rPr>
          <w:rFonts w:asciiTheme="minorHAnsi" w:eastAsia="Times New Roman" w:hAnsiTheme="minorHAnsi" w:cstheme="minorHAnsi"/>
          <w:bCs/>
          <w:szCs w:val="22"/>
          <w:lang w:val="en"/>
        </w:rPr>
        <w:t>Personal Information</w:t>
      </w:r>
      <w:r w:rsidR="00844B77" w:rsidRPr="00844B77">
        <w:rPr>
          <w:rFonts w:asciiTheme="minorHAnsi" w:eastAsia="Times New Roman" w:hAnsiTheme="minorHAnsi" w:cstheme="minorHAnsi"/>
          <w:bCs/>
          <w:szCs w:val="22"/>
          <w:lang w:val="en"/>
        </w:rPr>
        <w:t xml:space="preserve">, and the categories of third parties with whom </w:t>
      </w:r>
      <w:r w:rsidR="00844B77">
        <w:rPr>
          <w:rFonts w:asciiTheme="minorHAnsi" w:eastAsia="Times New Roman" w:hAnsiTheme="minorHAnsi" w:cstheme="minorHAnsi"/>
          <w:bCs/>
          <w:szCs w:val="22"/>
          <w:lang w:val="en"/>
        </w:rPr>
        <w:t>We</w:t>
      </w:r>
      <w:r w:rsidR="00844B77" w:rsidRPr="00844B77">
        <w:rPr>
          <w:rFonts w:asciiTheme="minorHAnsi" w:eastAsia="Times New Roman" w:hAnsiTheme="minorHAnsi" w:cstheme="minorHAnsi"/>
          <w:bCs/>
          <w:szCs w:val="22"/>
          <w:lang w:val="en"/>
        </w:rPr>
        <w:t xml:space="preserve"> ha</w:t>
      </w:r>
      <w:r w:rsidR="00844B77">
        <w:rPr>
          <w:rFonts w:asciiTheme="minorHAnsi" w:eastAsia="Times New Roman" w:hAnsiTheme="minorHAnsi" w:cstheme="minorHAnsi"/>
          <w:bCs/>
          <w:szCs w:val="22"/>
          <w:lang w:val="en"/>
        </w:rPr>
        <w:t>ve</w:t>
      </w:r>
      <w:r w:rsidR="00844B77" w:rsidRPr="00844B77">
        <w:rPr>
          <w:rFonts w:asciiTheme="minorHAnsi" w:eastAsia="Times New Roman" w:hAnsiTheme="minorHAnsi" w:cstheme="minorHAnsi"/>
          <w:bCs/>
          <w:szCs w:val="22"/>
          <w:lang w:val="en"/>
        </w:rPr>
        <w:t xml:space="preserve"> shared </w:t>
      </w:r>
      <w:r w:rsidR="00844B77">
        <w:rPr>
          <w:rFonts w:asciiTheme="minorHAnsi" w:eastAsia="Times New Roman" w:hAnsiTheme="minorHAnsi" w:cstheme="minorHAnsi"/>
          <w:bCs/>
          <w:szCs w:val="22"/>
          <w:lang w:val="en"/>
        </w:rPr>
        <w:t>Personal Information</w:t>
      </w:r>
      <w:r w:rsidR="00844B77" w:rsidRPr="00844B77">
        <w:rPr>
          <w:rFonts w:asciiTheme="minorHAnsi" w:eastAsia="Times New Roman" w:hAnsiTheme="minorHAnsi" w:cstheme="minorHAnsi"/>
          <w:bCs/>
          <w:szCs w:val="22"/>
          <w:lang w:val="en"/>
        </w:rPr>
        <w:t xml:space="preserve">, and obtain the </w:t>
      </w:r>
      <w:r w:rsidR="00844B77">
        <w:rPr>
          <w:rFonts w:asciiTheme="minorHAnsi" w:eastAsia="Times New Roman" w:hAnsiTheme="minorHAnsi" w:cstheme="minorHAnsi"/>
          <w:bCs/>
          <w:szCs w:val="22"/>
          <w:lang w:val="en"/>
        </w:rPr>
        <w:t xml:space="preserve">Personal Information </w:t>
      </w:r>
      <w:r w:rsidR="00844B77" w:rsidRPr="00844B77">
        <w:rPr>
          <w:rFonts w:asciiTheme="minorHAnsi" w:eastAsia="Times New Roman" w:hAnsiTheme="minorHAnsi" w:cstheme="minorHAnsi"/>
          <w:bCs/>
          <w:szCs w:val="22"/>
          <w:lang w:val="en"/>
        </w:rPr>
        <w:t>in a portable and, to the extent technically feasible, readily usable format</w:t>
      </w:r>
      <w:r>
        <w:rPr>
          <w:rFonts w:asciiTheme="minorHAnsi" w:eastAsia="Times New Roman" w:hAnsiTheme="minorHAnsi" w:cstheme="minorHAnsi"/>
          <w:bCs/>
          <w:szCs w:val="22"/>
          <w:lang w:val="en"/>
        </w:rPr>
        <w:t>.</w:t>
      </w:r>
    </w:p>
    <w:p w14:paraId="34AB39EB" w14:textId="4F65CE82" w:rsidR="005E1064" w:rsidRDefault="005E1064" w:rsidP="00593171">
      <w:pPr>
        <w:pStyle w:val="ListParagraph"/>
        <w:numPr>
          <w:ilvl w:val="0"/>
          <w:numId w:val="44"/>
        </w:numPr>
        <w:spacing w:line="276" w:lineRule="auto"/>
        <w:jc w:val="both"/>
        <w:rPr>
          <w:rFonts w:asciiTheme="minorHAnsi" w:eastAsia="Times New Roman" w:hAnsiTheme="minorHAnsi" w:cstheme="minorHAnsi"/>
          <w:bCs/>
          <w:szCs w:val="22"/>
          <w:lang w:val="en"/>
        </w:rPr>
      </w:pPr>
      <w:r>
        <w:rPr>
          <w:rFonts w:asciiTheme="minorHAnsi" w:eastAsia="Times New Roman" w:hAnsiTheme="minorHAnsi" w:cstheme="minorHAnsi"/>
          <w:b/>
          <w:szCs w:val="22"/>
          <w:lang w:val="en"/>
        </w:rPr>
        <w:t>Deletion</w:t>
      </w:r>
      <w:r>
        <w:rPr>
          <w:rFonts w:asciiTheme="minorHAnsi" w:eastAsia="Times New Roman" w:hAnsiTheme="minorHAnsi" w:cstheme="minorHAnsi"/>
          <w:bCs/>
          <w:szCs w:val="22"/>
          <w:lang w:val="en"/>
        </w:rPr>
        <w:t xml:space="preserve"> of your Personal Information </w:t>
      </w:r>
      <w:r w:rsidR="00F11067">
        <w:rPr>
          <w:rFonts w:asciiTheme="minorHAnsi" w:eastAsia="Times New Roman" w:hAnsiTheme="minorHAnsi" w:cstheme="minorHAnsi"/>
          <w:bCs/>
          <w:szCs w:val="22"/>
          <w:lang w:val="en"/>
        </w:rPr>
        <w:t>We</w:t>
      </w:r>
      <w:r>
        <w:rPr>
          <w:rFonts w:asciiTheme="minorHAnsi" w:eastAsia="Times New Roman" w:hAnsiTheme="minorHAnsi" w:cstheme="minorHAnsi"/>
          <w:bCs/>
          <w:szCs w:val="22"/>
          <w:lang w:val="en"/>
        </w:rPr>
        <w:t xml:space="preserve"> have collected</w:t>
      </w:r>
      <w:r w:rsidR="00844B77">
        <w:rPr>
          <w:rFonts w:asciiTheme="minorHAnsi" w:eastAsia="Times New Roman" w:hAnsiTheme="minorHAnsi" w:cstheme="minorHAnsi"/>
          <w:bCs/>
          <w:szCs w:val="22"/>
          <w:lang w:val="en"/>
        </w:rPr>
        <w:t xml:space="preserve"> under certain circumstances</w:t>
      </w:r>
      <w:r>
        <w:rPr>
          <w:rFonts w:asciiTheme="minorHAnsi" w:eastAsia="Times New Roman" w:hAnsiTheme="minorHAnsi" w:cstheme="minorHAnsi"/>
          <w:bCs/>
          <w:szCs w:val="22"/>
          <w:lang w:val="en"/>
        </w:rPr>
        <w:t>.</w:t>
      </w:r>
    </w:p>
    <w:p w14:paraId="75035D4F" w14:textId="22C0526B" w:rsidR="00844B77" w:rsidRDefault="00844B77" w:rsidP="00593171">
      <w:pPr>
        <w:pStyle w:val="ListParagraph"/>
        <w:numPr>
          <w:ilvl w:val="0"/>
          <w:numId w:val="44"/>
        </w:numPr>
        <w:spacing w:line="276" w:lineRule="auto"/>
        <w:jc w:val="both"/>
        <w:rPr>
          <w:rFonts w:asciiTheme="minorHAnsi" w:eastAsia="Times New Roman" w:hAnsiTheme="minorHAnsi" w:cstheme="minorHAnsi"/>
          <w:bCs/>
          <w:szCs w:val="22"/>
          <w:lang w:val="en"/>
        </w:rPr>
      </w:pPr>
      <w:r>
        <w:rPr>
          <w:rFonts w:asciiTheme="minorHAnsi" w:eastAsia="Times New Roman" w:hAnsiTheme="minorHAnsi" w:cstheme="minorHAnsi"/>
          <w:b/>
          <w:szCs w:val="22"/>
          <w:lang w:val="en"/>
        </w:rPr>
        <w:t xml:space="preserve">Correction </w:t>
      </w:r>
      <w:r>
        <w:rPr>
          <w:rFonts w:asciiTheme="minorHAnsi" w:eastAsia="Times New Roman" w:hAnsiTheme="minorHAnsi" w:cstheme="minorHAnsi"/>
          <w:bCs/>
          <w:szCs w:val="22"/>
          <w:lang w:val="en"/>
        </w:rPr>
        <w:t>of your Personal Information We have collected under certain circumstances.</w:t>
      </w:r>
    </w:p>
    <w:p w14:paraId="27D9CE74" w14:textId="5D9E2A07" w:rsidR="005E1064" w:rsidRDefault="006669D6" w:rsidP="00593171">
      <w:pPr>
        <w:pStyle w:val="ListParagraph"/>
        <w:numPr>
          <w:ilvl w:val="0"/>
          <w:numId w:val="44"/>
        </w:numPr>
        <w:spacing w:line="276" w:lineRule="auto"/>
        <w:jc w:val="both"/>
        <w:rPr>
          <w:rFonts w:asciiTheme="minorHAnsi" w:eastAsia="Times New Roman" w:hAnsiTheme="minorHAnsi" w:cstheme="minorHAnsi"/>
          <w:bCs/>
          <w:szCs w:val="22"/>
          <w:lang w:val="en"/>
        </w:rPr>
      </w:pPr>
      <w:r>
        <w:rPr>
          <w:rFonts w:asciiTheme="minorHAnsi" w:eastAsia="Times New Roman" w:hAnsiTheme="minorHAnsi" w:cstheme="minorHAnsi"/>
          <w:b/>
          <w:szCs w:val="22"/>
          <w:lang w:val="en"/>
        </w:rPr>
        <w:t>To o</w:t>
      </w:r>
      <w:r w:rsidR="005E1064">
        <w:rPr>
          <w:rFonts w:asciiTheme="minorHAnsi" w:eastAsia="Times New Roman" w:hAnsiTheme="minorHAnsi" w:cstheme="minorHAnsi"/>
          <w:b/>
          <w:szCs w:val="22"/>
          <w:lang w:val="en"/>
        </w:rPr>
        <w:t>pt out of “sale”</w:t>
      </w:r>
      <w:r>
        <w:rPr>
          <w:rFonts w:asciiTheme="minorHAnsi" w:eastAsia="Times New Roman" w:hAnsiTheme="minorHAnsi" w:cstheme="minorHAnsi"/>
          <w:b/>
          <w:szCs w:val="22"/>
          <w:lang w:val="en"/>
        </w:rPr>
        <w:t xml:space="preserve"> and “sharing”</w:t>
      </w:r>
      <w:r w:rsidR="005E1064">
        <w:rPr>
          <w:rFonts w:asciiTheme="minorHAnsi" w:eastAsia="Times New Roman" w:hAnsiTheme="minorHAnsi" w:cstheme="minorHAnsi"/>
          <w:bCs/>
          <w:szCs w:val="22"/>
          <w:lang w:val="en"/>
        </w:rPr>
        <w:t xml:space="preserve">: That your Personal Information </w:t>
      </w:r>
      <w:proofErr w:type="gramStart"/>
      <w:r w:rsidR="005E1064">
        <w:rPr>
          <w:rFonts w:asciiTheme="minorHAnsi" w:eastAsia="Times New Roman" w:hAnsiTheme="minorHAnsi" w:cstheme="minorHAnsi"/>
          <w:bCs/>
          <w:szCs w:val="22"/>
          <w:lang w:val="en"/>
        </w:rPr>
        <w:t>not be</w:t>
      </w:r>
      <w:proofErr w:type="gramEnd"/>
      <w:r w:rsidR="005E1064">
        <w:rPr>
          <w:rFonts w:asciiTheme="minorHAnsi" w:eastAsia="Times New Roman" w:hAnsiTheme="minorHAnsi" w:cstheme="minorHAnsi"/>
          <w:bCs/>
          <w:szCs w:val="22"/>
          <w:lang w:val="en"/>
        </w:rPr>
        <w:t xml:space="preserve"> sold to third parties. As noted above, </w:t>
      </w:r>
      <w:proofErr w:type="gramStart"/>
      <w:r w:rsidR="005E1064">
        <w:rPr>
          <w:rFonts w:asciiTheme="minorHAnsi" w:eastAsia="Times New Roman" w:hAnsiTheme="minorHAnsi" w:cstheme="minorHAnsi"/>
          <w:bCs/>
          <w:szCs w:val="22"/>
          <w:lang w:val="en"/>
        </w:rPr>
        <w:t>We</w:t>
      </w:r>
      <w:proofErr w:type="gramEnd"/>
      <w:r w:rsidR="005E1064">
        <w:rPr>
          <w:rFonts w:asciiTheme="minorHAnsi" w:eastAsia="Times New Roman" w:hAnsiTheme="minorHAnsi" w:cstheme="minorHAnsi"/>
          <w:bCs/>
          <w:szCs w:val="22"/>
          <w:lang w:val="en"/>
        </w:rPr>
        <w:t xml:space="preserve"> do not sell Personal Information to third parties</w:t>
      </w:r>
      <w:r w:rsidR="00291600">
        <w:rPr>
          <w:rFonts w:asciiTheme="minorHAnsi" w:eastAsia="Times New Roman" w:hAnsiTheme="minorHAnsi" w:cstheme="minorHAnsi"/>
          <w:bCs/>
          <w:szCs w:val="22"/>
          <w:lang w:val="en"/>
        </w:rPr>
        <w:t xml:space="preserve"> in a conventional sense, however W</w:t>
      </w:r>
      <w:r w:rsidR="00291600" w:rsidRPr="00291600">
        <w:rPr>
          <w:rFonts w:asciiTheme="minorHAnsi" w:eastAsia="Times New Roman" w:hAnsiTheme="minorHAnsi" w:cstheme="minorHAnsi"/>
          <w:bCs/>
          <w:szCs w:val="22"/>
          <w:lang w:val="en"/>
        </w:rPr>
        <w:t xml:space="preserve">e may use advertising and analytics services that are intended to analyze your interactions with </w:t>
      </w:r>
      <w:r w:rsidR="00291600">
        <w:rPr>
          <w:rFonts w:asciiTheme="minorHAnsi" w:eastAsia="Times New Roman" w:hAnsiTheme="minorHAnsi" w:cstheme="minorHAnsi"/>
          <w:bCs/>
          <w:szCs w:val="22"/>
          <w:lang w:val="en"/>
        </w:rPr>
        <w:t>O</w:t>
      </w:r>
      <w:r w:rsidR="00291600" w:rsidRPr="00291600">
        <w:rPr>
          <w:rFonts w:asciiTheme="minorHAnsi" w:eastAsia="Times New Roman" w:hAnsiTheme="minorHAnsi" w:cstheme="minorHAnsi"/>
          <w:bCs/>
          <w:szCs w:val="22"/>
          <w:lang w:val="en"/>
        </w:rPr>
        <w:t xml:space="preserve">ur </w:t>
      </w:r>
      <w:r w:rsidR="00A11B12">
        <w:rPr>
          <w:rFonts w:asciiTheme="minorHAnsi" w:eastAsia="Times New Roman" w:hAnsiTheme="minorHAnsi" w:cstheme="minorHAnsi"/>
          <w:bCs/>
          <w:szCs w:val="22"/>
          <w:lang w:val="en"/>
        </w:rPr>
        <w:t>w</w:t>
      </w:r>
      <w:r w:rsidR="00291600" w:rsidRPr="00291600">
        <w:rPr>
          <w:rFonts w:asciiTheme="minorHAnsi" w:eastAsia="Times New Roman" w:hAnsiTheme="minorHAnsi" w:cstheme="minorHAnsi"/>
          <w:bCs/>
          <w:szCs w:val="22"/>
          <w:lang w:val="en"/>
        </w:rPr>
        <w:t>ebsite</w:t>
      </w:r>
      <w:r w:rsidR="00A11B12">
        <w:rPr>
          <w:rFonts w:asciiTheme="minorHAnsi" w:eastAsia="Times New Roman" w:hAnsiTheme="minorHAnsi" w:cstheme="minorHAnsi"/>
          <w:bCs/>
          <w:szCs w:val="22"/>
          <w:lang w:val="en"/>
        </w:rPr>
        <w:t>s</w:t>
      </w:r>
      <w:r w:rsidR="00291600" w:rsidRPr="00291600">
        <w:rPr>
          <w:rFonts w:asciiTheme="minorHAnsi" w:eastAsia="Times New Roman" w:hAnsiTheme="minorHAnsi" w:cstheme="minorHAnsi"/>
          <w:bCs/>
          <w:szCs w:val="22"/>
          <w:lang w:val="en"/>
        </w:rPr>
        <w:t xml:space="preserve"> based on information obtained from cookies or other trackers, including for delivering advertising to </w:t>
      </w:r>
      <w:r w:rsidR="00291600">
        <w:rPr>
          <w:rFonts w:asciiTheme="minorHAnsi" w:eastAsia="Times New Roman" w:hAnsiTheme="minorHAnsi" w:cstheme="minorHAnsi"/>
          <w:bCs/>
          <w:szCs w:val="22"/>
          <w:lang w:val="en"/>
        </w:rPr>
        <w:t>y</w:t>
      </w:r>
      <w:r w:rsidR="00291600" w:rsidRPr="00291600">
        <w:rPr>
          <w:rFonts w:asciiTheme="minorHAnsi" w:eastAsia="Times New Roman" w:hAnsiTheme="minorHAnsi" w:cstheme="minorHAnsi"/>
          <w:bCs/>
          <w:szCs w:val="22"/>
          <w:lang w:val="en"/>
        </w:rPr>
        <w:t xml:space="preserve">ou. You can get more information </w:t>
      </w:r>
      <w:r w:rsidR="00291600">
        <w:rPr>
          <w:rFonts w:asciiTheme="minorHAnsi" w:eastAsia="Times New Roman" w:hAnsiTheme="minorHAnsi" w:cstheme="minorHAnsi"/>
          <w:bCs/>
          <w:szCs w:val="22"/>
          <w:lang w:val="en"/>
        </w:rPr>
        <w:t xml:space="preserve">on opting </w:t>
      </w:r>
      <w:r w:rsidR="00291600" w:rsidRPr="00291600">
        <w:rPr>
          <w:rFonts w:asciiTheme="minorHAnsi" w:eastAsia="Times New Roman" w:hAnsiTheme="minorHAnsi" w:cstheme="minorHAnsi"/>
          <w:bCs/>
          <w:szCs w:val="22"/>
          <w:lang w:val="en"/>
        </w:rPr>
        <w:t>out of the use of cookies</w:t>
      </w:r>
      <w:r w:rsidR="00291600">
        <w:rPr>
          <w:rFonts w:asciiTheme="minorHAnsi" w:eastAsia="Times New Roman" w:hAnsiTheme="minorHAnsi" w:cstheme="minorHAnsi"/>
          <w:bCs/>
          <w:szCs w:val="22"/>
          <w:lang w:val="en"/>
        </w:rPr>
        <w:t xml:space="preserve"> in </w:t>
      </w:r>
      <w:r w:rsidR="00F60AE5">
        <w:rPr>
          <w:rFonts w:asciiTheme="minorHAnsi" w:eastAsia="Times New Roman" w:hAnsiTheme="minorHAnsi" w:cstheme="minorHAnsi"/>
          <w:bCs/>
          <w:szCs w:val="22"/>
          <w:lang w:val="en"/>
        </w:rPr>
        <w:t>S</w:t>
      </w:r>
      <w:r w:rsidR="00291600">
        <w:rPr>
          <w:rFonts w:asciiTheme="minorHAnsi" w:eastAsia="Times New Roman" w:hAnsiTheme="minorHAnsi" w:cstheme="minorHAnsi"/>
          <w:bCs/>
          <w:szCs w:val="22"/>
          <w:lang w:val="en"/>
        </w:rPr>
        <w:t>ection 10 below</w:t>
      </w:r>
      <w:r w:rsidR="005E1064">
        <w:rPr>
          <w:rFonts w:asciiTheme="minorHAnsi" w:eastAsia="Times New Roman" w:hAnsiTheme="minorHAnsi" w:cstheme="minorHAnsi"/>
          <w:bCs/>
          <w:szCs w:val="22"/>
          <w:lang w:val="en"/>
        </w:rPr>
        <w:t>.</w:t>
      </w:r>
      <w:r w:rsidR="00291600">
        <w:rPr>
          <w:rFonts w:asciiTheme="minorHAnsi" w:eastAsia="Times New Roman" w:hAnsiTheme="minorHAnsi" w:cstheme="minorHAnsi"/>
          <w:bCs/>
          <w:szCs w:val="22"/>
          <w:lang w:val="en"/>
        </w:rPr>
        <w:t xml:space="preserve"> </w:t>
      </w:r>
      <w:r w:rsidR="00291600" w:rsidRPr="00291600">
        <w:rPr>
          <w:rFonts w:asciiTheme="minorHAnsi" w:eastAsia="Times New Roman" w:hAnsiTheme="minorHAnsi" w:cstheme="minorHAnsi"/>
          <w:bCs/>
          <w:szCs w:val="22"/>
          <w:lang w:val="en"/>
        </w:rPr>
        <w:t xml:space="preserve">California residents may also set the </w:t>
      </w:r>
      <w:r w:rsidR="00700149">
        <w:rPr>
          <w:rFonts w:asciiTheme="minorHAnsi" w:eastAsia="Times New Roman" w:hAnsiTheme="minorHAnsi" w:cstheme="minorHAnsi"/>
          <w:bCs/>
          <w:szCs w:val="22"/>
          <w:lang w:val="en"/>
        </w:rPr>
        <w:t>cookie function on Our website</w:t>
      </w:r>
      <w:r w:rsidR="00291600" w:rsidRPr="00291600">
        <w:rPr>
          <w:rFonts w:asciiTheme="minorHAnsi" w:eastAsia="Times New Roman" w:hAnsiTheme="minorHAnsi" w:cstheme="minorHAnsi"/>
          <w:bCs/>
          <w:szCs w:val="22"/>
          <w:lang w:val="en"/>
        </w:rPr>
        <w:t xml:space="preserve"> to opt out of </w:t>
      </w:r>
      <w:r w:rsidR="00700149">
        <w:rPr>
          <w:rFonts w:asciiTheme="minorHAnsi" w:eastAsia="Times New Roman" w:hAnsiTheme="minorHAnsi" w:cstheme="minorHAnsi"/>
          <w:bCs/>
          <w:szCs w:val="22"/>
          <w:lang w:val="en"/>
        </w:rPr>
        <w:t xml:space="preserve">cookies that may obtain </w:t>
      </w:r>
      <w:r w:rsidR="00291600" w:rsidRPr="00291600">
        <w:rPr>
          <w:rFonts w:asciiTheme="minorHAnsi" w:eastAsia="Times New Roman" w:hAnsiTheme="minorHAnsi" w:cstheme="minorHAnsi"/>
          <w:bCs/>
          <w:szCs w:val="22"/>
          <w:lang w:val="en"/>
        </w:rPr>
        <w:t xml:space="preserve">your </w:t>
      </w:r>
      <w:r w:rsidR="00A11B12">
        <w:rPr>
          <w:rFonts w:asciiTheme="minorHAnsi" w:eastAsia="Times New Roman" w:hAnsiTheme="minorHAnsi" w:cstheme="minorHAnsi"/>
          <w:bCs/>
          <w:szCs w:val="22"/>
          <w:lang w:val="en"/>
        </w:rPr>
        <w:t>P</w:t>
      </w:r>
      <w:r w:rsidR="00291600" w:rsidRPr="00291600">
        <w:rPr>
          <w:rFonts w:asciiTheme="minorHAnsi" w:eastAsia="Times New Roman" w:hAnsiTheme="minorHAnsi" w:cstheme="minorHAnsi"/>
          <w:bCs/>
          <w:szCs w:val="22"/>
          <w:lang w:val="en"/>
        </w:rPr>
        <w:t xml:space="preserve">ersonal </w:t>
      </w:r>
      <w:r w:rsidR="00A11B12">
        <w:rPr>
          <w:rFonts w:asciiTheme="minorHAnsi" w:eastAsia="Times New Roman" w:hAnsiTheme="minorHAnsi" w:cstheme="minorHAnsi"/>
          <w:bCs/>
          <w:szCs w:val="22"/>
          <w:lang w:val="en"/>
        </w:rPr>
        <w:t>I</w:t>
      </w:r>
      <w:r w:rsidR="00291600" w:rsidRPr="00291600">
        <w:rPr>
          <w:rFonts w:asciiTheme="minorHAnsi" w:eastAsia="Times New Roman" w:hAnsiTheme="minorHAnsi" w:cstheme="minorHAnsi"/>
          <w:bCs/>
          <w:szCs w:val="22"/>
          <w:lang w:val="en"/>
        </w:rPr>
        <w:t>nformation</w:t>
      </w:r>
      <w:r w:rsidR="006C0013">
        <w:rPr>
          <w:rFonts w:asciiTheme="minorHAnsi" w:eastAsia="Times New Roman" w:hAnsiTheme="minorHAnsi" w:cstheme="minorHAnsi"/>
          <w:bCs/>
          <w:szCs w:val="22"/>
          <w:lang w:val="en"/>
        </w:rPr>
        <w:t>, including</w:t>
      </w:r>
      <w:r w:rsidR="00291600" w:rsidRPr="00291600">
        <w:rPr>
          <w:rFonts w:asciiTheme="minorHAnsi" w:eastAsia="Times New Roman" w:hAnsiTheme="minorHAnsi" w:cstheme="minorHAnsi"/>
          <w:bCs/>
          <w:szCs w:val="22"/>
          <w:lang w:val="en"/>
        </w:rPr>
        <w:t xml:space="preserve"> for advertising </w:t>
      </w:r>
      <w:r w:rsidR="006C0013">
        <w:rPr>
          <w:rFonts w:asciiTheme="minorHAnsi" w:eastAsia="Times New Roman" w:hAnsiTheme="minorHAnsi" w:cstheme="minorHAnsi"/>
          <w:bCs/>
          <w:szCs w:val="22"/>
          <w:lang w:val="en"/>
        </w:rPr>
        <w:t>purposes</w:t>
      </w:r>
      <w:r w:rsidR="00291600" w:rsidRPr="00291600">
        <w:rPr>
          <w:rFonts w:asciiTheme="minorHAnsi" w:eastAsia="Times New Roman" w:hAnsiTheme="minorHAnsi" w:cstheme="minorHAnsi"/>
          <w:bCs/>
          <w:szCs w:val="22"/>
          <w:lang w:val="en"/>
        </w:rPr>
        <w:t>.</w:t>
      </w:r>
    </w:p>
    <w:p w14:paraId="6F1F97EC" w14:textId="642D88C3" w:rsidR="00844B77" w:rsidRPr="007302E4" w:rsidRDefault="00844B77" w:rsidP="00593171">
      <w:pPr>
        <w:pStyle w:val="ListParagraph"/>
        <w:numPr>
          <w:ilvl w:val="0"/>
          <w:numId w:val="44"/>
        </w:numPr>
        <w:spacing w:line="276" w:lineRule="auto"/>
        <w:jc w:val="both"/>
        <w:rPr>
          <w:rFonts w:asciiTheme="minorHAnsi" w:eastAsia="Times New Roman" w:hAnsiTheme="minorHAnsi" w:cstheme="minorHAnsi"/>
          <w:bCs/>
          <w:szCs w:val="22"/>
          <w:lang w:val="en"/>
        </w:rPr>
      </w:pPr>
      <w:r>
        <w:rPr>
          <w:rFonts w:asciiTheme="minorHAnsi" w:eastAsia="Times New Roman" w:hAnsiTheme="minorHAnsi" w:cstheme="minorHAnsi"/>
          <w:b/>
          <w:szCs w:val="22"/>
          <w:lang w:val="en"/>
        </w:rPr>
        <w:t>Appeal</w:t>
      </w:r>
      <w:r>
        <w:rPr>
          <w:rFonts w:asciiTheme="minorHAnsi" w:eastAsia="Times New Roman" w:hAnsiTheme="minorHAnsi" w:cstheme="minorHAnsi"/>
          <w:bCs/>
          <w:szCs w:val="22"/>
          <w:lang w:val="en"/>
        </w:rPr>
        <w:t xml:space="preserve"> of a denial of your requests. </w:t>
      </w:r>
      <w:r w:rsidRPr="00844B77">
        <w:rPr>
          <w:rFonts w:asciiTheme="minorHAnsi" w:eastAsia="Times New Roman" w:hAnsiTheme="minorHAnsi" w:cstheme="minorHAnsi"/>
          <w:bCs/>
          <w:szCs w:val="22"/>
          <w:lang w:val="en"/>
        </w:rPr>
        <w:t xml:space="preserve">Some states provide additional rights to their residents. If </w:t>
      </w:r>
      <w:r>
        <w:rPr>
          <w:rFonts w:asciiTheme="minorHAnsi" w:eastAsia="Times New Roman" w:hAnsiTheme="minorHAnsi" w:cstheme="minorHAnsi"/>
          <w:bCs/>
          <w:szCs w:val="22"/>
          <w:lang w:val="en"/>
        </w:rPr>
        <w:t>W</w:t>
      </w:r>
      <w:r w:rsidRPr="00844B77">
        <w:rPr>
          <w:rFonts w:asciiTheme="minorHAnsi" w:eastAsia="Times New Roman" w:hAnsiTheme="minorHAnsi" w:cstheme="minorHAnsi"/>
          <w:bCs/>
          <w:szCs w:val="22"/>
          <w:lang w:val="en"/>
        </w:rPr>
        <w:t xml:space="preserve">e decline to process your request, you may have the right to appeal </w:t>
      </w:r>
      <w:r>
        <w:rPr>
          <w:rFonts w:asciiTheme="minorHAnsi" w:eastAsia="Times New Roman" w:hAnsiTheme="minorHAnsi" w:cstheme="minorHAnsi"/>
          <w:bCs/>
          <w:szCs w:val="22"/>
          <w:lang w:val="en"/>
        </w:rPr>
        <w:t>O</w:t>
      </w:r>
      <w:r w:rsidRPr="00844B77">
        <w:rPr>
          <w:rFonts w:asciiTheme="minorHAnsi" w:eastAsia="Times New Roman" w:hAnsiTheme="minorHAnsi" w:cstheme="minorHAnsi"/>
          <w:bCs/>
          <w:szCs w:val="22"/>
          <w:lang w:val="en"/>
        </w:rPr>
        <w:t xml:space="preserve">ur decision. You can do so by replying directly to </w:t>
      </w:r>
      <w:r>
        <w:rPr>
          <w:rFonts w:asciiTheme="minorHAnsi" w:eastAsia="Times New Roman" w:hAnsiTheme="minorHAnsi" w:cstheme="minorHAnsi"/>
          <w:bCs/>
          <w:szCs w:val="22"/>
          <w:lang w:val="en"/>
        </w:rPr>
        <w:t>O</w:t>
      </w:r>
      <w:r w:rsidRPr="00844B77">
        <w:rPr>
          <w:rFonts w:asciiTheme="minorHAnsi" w:eastAsia="Times New Roman" w:hAnsiTheme="minorHAnsi" w:cstheme="minorHAnsi"/>
          <w:bCs/>
          <w:szCs w:val="22"/>
          <w:lang w:val="en"/>
        </w:rPr>
        <w:t>ur denial or emailing</w:t>
      </w:r>
      <w:r>
        <w:rPr>
          <w:rFonts w:asciiTheme="minorHAnsi" w:eastAsia="Times New Roman" w:hAnsiTheme="minorHAnsi" w:cstheme="minorHAnsi"/>
          <w:bCs/>
          <w:szCs w:val="22"/>
          <w:lang w:val="en"/>
        </w:rPr>
        <w:t xml:space="preserve"> Us at </w:t>
      </w:r>
      <w:hyperlink r:id="rId11" w:history="1">
        <w:r w:rsidR="00937892" w:rsidRPr="007A0FCE">
          <w:rPr>
            <w:rStyle w:val="Hyperlink"/>
            <w:rFonts w:asciiTheme="minorHAnsi" w:eastAsia="Times New Roman" w:hAnsiTheme="minorHAnsi" w:cstheme="minorHAnsi"/>
            <w:bCs/>
            <w:szCs w:val="22"/>
            <w:lang w:val="en"/>
          </w:rPr>
          <w:t>dataprivacy@babcockpower.com</w:t>
        </w:r>
      </w:hyperlink>
      <w:r>
        <w:rPr>
          <w:rFonts w:asciiTheme="minorHAnsi" w:hAnsiTheme="minorHAnsi" w:cstheme="minorHAnsi"/>
          <w:szCs w:val="22"/>
        </w:rPr>
        <w:t>.</w:t>
      </w:r>
    </w:p>
    <w:p w14:paraId="69D20910" w14:textId="755412A1" w:rsidR="005E1064" w:rsidRDefault="00F11067" w:rsidP="00593171">
      <w:pPr>
        <w:spacing w:line="276" w:lineRule="auto"/>
        <w:jc w:val="both"/>
        <w:rPr>
          <w:rFonts w:asciiTheme="minorHAnsi" w:eastAsia="Times New Roman" w:hAnsiTheme="minorHAnsi" w:cstheme="minorHAnsi"/>
          <w:bCs/>
          <w:szCs w:val="22"/>
          <w:lang w:val="en"/>
        </w:rPr>
      </w:pPr>
      <w:r>
        <w:rPr>
          <w:rFonts w:asciiTheme="minorHAnsi" w:eastAsia="Times New Roman" w:hAnsiTheme="minorHAnsi" w:cstheme="minorHAnsi"/>
          <w:bCs/>
          <w:szCs w:val="22"/>
          <w:lang w:val="en"/>
        </w:rPr>
        <w:t>We</w:t>
      </w:r>
      <w:r w:rsidR="005E1064">
        <w:rPr>
          <w:rFonts w:asciiTheme="minorHAnsi" w:eastAsia="Times New Roman" w:hAnsiTheme="minorHAnsi" w:cstheme="minorHAnsi"/>
          <w:bCs/>
          <w:szCs w:val="22"/>
          <w:lang w:val="en"/>
        </w:rPr>
        <w:t xml:space="preserve"> will not discriminate against you for exercising any of these rights.</w:t>
      </w:r>
    </w:p>
    <w:p w14:paraId="39B28B3F" w14:textId="6E5603F1" w:rsidR="005E1064" w:rsidRDefault="005E1064" w:rsidP="00593171">
      <w:pPr>
        <w:spacing w:line="276" w:lineRule="auto"/>
        <w:jc w:val="both"/>
        <w:rPr>
          <w:rFonts w:asciiTheme="minorHAnsi" w:hAnsiTheme="minorHAnsi" w:cstheme="minorHAnsi"/>
          <w:color w:val="000000" w:themeColor="text1"/>
          <w:szCs w:val="22"/>
        </w:rPr>
      </w:pPr>
      <w:r>
        <w:rPr>
          <w:rFonts w:asciiTheme="minorHAnsi" w:eastAsia="Times New Roman" w:hAnsiTheme="minorHAnsi" w:cstheme="minorHAnsi"/>
          <w:bCs/>
          <w:szCs w:val="22"/>
          <w:lang w:val="en"/>
        </w:rPr>
        <w:t xml:space="preserve">You may exercise your rights </w:t>
      </w:r>
      <w:r w:rsidRPr="00252117">
        <w:rPr>
          <w:rFonts w:asciiTheme="minorHAnsi" w:eastAsia="Times New Roman" w:hAnsiTheme="minorHAnsi" w:cstheme="minorHAnsi"/>
          <w:szCs w:val="22"/>
          <w:lang w:val="en"/>
        </w:rPr>
        <w:t xml:space="preserve">by </w:t>
      </w:r>
      <w:r>
        <w:rPr>
          <w:rFonts w:asciiTheme="minorHAnsi" w:eastAsia="Times New Roman" w:hAnsiTheme="minorHAnsi" w:cstheme="minorHAnsi"/>
          <w:szCs w:val="22"/>
          <w:lang w:val="en"/>
        </w:rPr>
        <w:t xml:space="preserve">sending a request </w:t>
      </w:r>
      <w:proofErr w:type="gramStart"/>
      <w:r>
        <w:rPr>
          <w:rFonts w:asciiTheme="minorHAnsi" w:eastAsia="Times New Roman" w:hAnsiTheme="minorHAnsi" w:cstheme="minorHAnsi"/>
          <w:szCs w:val="22"/>
          <w:lang w:val="en"/>
        </w:rPr>
        <w:t>to</w:t>
      </w:r>
      <w:proofErr w:type="gramEnd"/>
      <w:r>
        <w:rPr>
          <w:rFonts w:asciiTheme="minorHAnsi" w:eastAsia="Times New Roman" w:hAnsiTheme="minorHAnsi" w:cstheme="minorHAnsi"/>
          <w:szCs w:val="22"/>
          <w:lang w:val="en"/>
        </w:rPr>
        <w:t xml:space="preserve"> the </w:t>
      </w:r>
      <w:r w:rsidRPr="00252117">
        <w:rPr>
          <w:rFonts w:asciiTheme="minorHAnsi" w:hAnsiTheme="minorHAnsi" w:cstheme="minorHAnsi"/>
          <w:color w:val="000000" w:themeColor="text1"/>
          <w:szCs w:val="22"/>
        </w:rPr>
        <w:t xml:space="preserve">contact details specified </w:t>
      </w:r>
      <w:r>
        <w:rPr>
          <w:rFonts w:asciiTheme="minorHAnsi" w:hAnsiTheme="minorHAnsi" w:cstheme="minorHAnsi"/>
          <w:color w:val="000000" w:themeColor="text1"/>
          <w:szCs w:val="22"/>
        </w:rPr>
        <w:t xml:space="preserve">at the end of this </w:t>
      </w:r>
      <w:r w:rsidR="00A11B12">
        <w:rPr>
          <w:rFonts w:asciiTheme="minorHAnsi" w:hAnsiTheme="minorHAnsi" w:cstheme="minorHAnsi"/>
          <w:color w:val="000000" w:themeColor="text1"/>
          <w:szCs w:val="22"/>
        </w:rPr>
        <w:t>Privacy Notice</w:t>
      </w:r>
      <w:r>
        <w:rPr>
          <w:rFonts w:asciiTheme="minorHAnsi" w:hAnsiTheme="minorHAnsi" w:cstheme="minorHAnsi"/>
          <w:color w:val="000000" w:themeColor="text1"/>
          <w:szCs w:val="22"/>
        </w:rPr>
        <w:t xml:space="preserve">. We will </w:t>
      </w:r>
      <w:r w:rsidR="00A02F16">
        <w:rPr>
          <w:rFonts w:asciiTheme="minorHAnsi" w:hAnsiTheme="minorHAnsi" w:cstheme="minorHAnsi"/>
          <w:color w:val="000000" w:themeColor="text1"/>
          <w:szCs w:val="22"/>
        </w:rPr>
        <w:t xml:space="preserve">timely </w:t>
      </w:r>
      <w:r>
        <w:rPr>
          <w:rFonts w:asciiTheme="minorHAnsi" w:hAnsiTheme="minorHAnsi" w:cstheme="minorHAnsi"/>
          <w:color w:val="000000" w:themeColor="text1"/>
          <w:szCs w:val="22"/>
        </w:rPr>
        <w:t xml:space="preserve">acknowledge receipt of your request and provide a substantive response or notify you of the reason and extension period within </w:t>
      </w:r>
      <w:r w:rsidR="006669D6">
        <w:rPr>
          <w:rFonts w:asciiTheme="minorHAnsi" w:hAnsiTheme="minorHAnsi" w:cstheme="minorHAnsi"/>
          <w:color w:val="000000" w:themeColor="text1"/>
          <w:szCs w:val="22"/>
        </w:rPr>
        <w:t xml:space="preserve">the required </w:t>
      </w:r>
      <w:proofErr w:type="gramStart"/>
      <w:r w:rsidR="006669D6">
        <w:rPr>
          <w:rFonts w:asciiTheme="minorHAnsi" w:hAnsiTheme="minorHAnsi" w:cstheme="minorHAnsi"/>
          <w:color w:val="000000" w:themeColor="text1"/>
          <w:szCs w:val="22"/>
        </w:rPr>
        <w:t>time period</w:t>
      </w:r>
      <w:proofErr w:type="gramEnd"/>
      <w:r>
        <w:rPr>
          <w:rFonts w:asciiTheme="minorHAnsi" w:hAnsiTheme="minorHAnsi" w:cstheme="minorHAnsi"/>
          <w:color w:val="000000" w:themeColor="text1"/>
          <w:szCs w:val="22"/>
        </w:rPr>
        <w:t xml:space="preserve">. </w:t>
      </w:r>
      <w:r w:rsidR="006669D6">
        <w:rPr>
          <w:rFonts w:asciiTheme="minorHAnsi" w:hAnsiTheme="minorHAnsi" w:cstheme="minorHAnsi"/>
          <w:color w:val="000000" w:themeColor="text1"/>
          <w:szCs w:val="22"/>
        </w:rPr>
        <w:t>O</w:t>
      </w:r>
      <w:r>
        <w:rPr>
          <w:rFonts w:asciiTheme="minorHAnsi" w:hAnsiTheme="minorHAnsi" w:cstheme="minorHAnsi"/>
          <w:color w:val="000000" w:themeColor="text1"/>
          <w:szCs w:val="22"/>
        </w:rPr>
        <w:t>nly you or an authorized agent may make a request related to your Personal Information. We must verify your identity to respond to certain requests. We may do so by requiring you to provide information relating to your communications with Us or other additional information or give a declaration as to your identity under penalty of perjury.</w:t>
      </w:r>
    </w:p>
    <w:p w14:paraId="481BC0C6" w14:textId="742E2DA4" w:rsidR="00593171" w:rsidRDefault="00593171" w:rsidP="00593171">
      <w:pPr>
        <w:spacing w:line="276" w:lineRule="auto"/>
        <w:jc w:val="both"/>
        <w:rPr>
          <w:rFonts w:asciiTheme="minorHAnsi" w:hAnsiTheme="minorHAnsi" w:cstheme="minorHAnsi"/>
          <w:color w:val="000000" w:themeColor="text1"/>
          <w:szCs w:val="22"/>
        </w:rPr>
      </w:pPr>
      <w:r w:rsidRPr="00593171">
        <w:rPr>
          <w:rFonts w:asciiTheme="minorHAnsi" w:hAnsiTheme="minorHAnsi" w:cstheme="minorHAnsi"/>
          <w:color w:val="000000" w:themeColor="text1"/>
          <w:szCs w:val="22"/>
        </w:rPr>
        <w:t xml:space="preserve">To exercise your rights, please </w:t>
      </w:r>
      <w:r>
        <w:rPr>
          <w:rFonts w:asciiTheme="minorHAnsi" w:hAnsiTheme="minorHAnsi" w:cstheme="minorHAnsi"/>
          <w:color w:val="000000" w:themeColor="text1"/>
          <w:szCs w:val="22"/>
        </w:rPr>
        <w:t>contact Us by email at</w:t>
      </w:r>
      <w:r w:rsidR="00937892">
        <w:rPr>
          <w:rFonts w:asciiTheme="minorHAnsi" w:hAnsiTheme="minorHAnsi" w:cstheme="minorHAnsi"/>
          <w:color w:val="000000" w:themeColor="text1"/>
          <w:szCs w:val="22"/>
        </w:rPr>
        <w:t xml:space="preserve"> </w:t>
      </w:r>
      <w:hyperlink r:id="rId12" w:history="1">
        <w:r w:rsidR="00937892" w:rsidRPr="007A0FCE">
          <w:rPr>
            <w:rStyle w:val="Hyperlink"/>
            <w:rFonts w:asciiTheme="minorHAnsi" w:hAnsiTheme="minorHAnsi" w:cstheme="minorHAnsi"/>
            <w:szCs w:val="22"/>
          </w:rPr>
          <w:t>dataprivacy@babcockpower.com</w:t>
        </w:r>
      </w:hyperlink>
      <w:r w:rsidR="00937892">
        <w:rPr>
          <w:rFonts w:asciiTheme="minorHAnsi" w:hAnsiTheme="minorHAnsi" w:cstheme="minorHAnsi"/>
          <w:color w:val="000000" w:themeColor="text1"/>
          <w:szCs w:val="22"/>
        </w:rPr>
        <w:t xml:space="preserve"> </w:t>
      </w:r>
      <w:r>
        <w:rPr>
          <w:rFonts w:asciiTheme="minorHAnsi" w:hAnsiTheme="minorHAnsi" w:cstheme="minorHAnsi"/>
          <w:szCs w:val="22"/>
        </w:rPr>
        <w:t xml:space="preserve">or call </w:t>
      </w:r>
      <w:r w:rsidR="00B46BD8">
        <w:rPr>
          <w:rFonts w:asciiTheme="minorHAnsi" w:hAnsiTheme="minorHAnsi" w:cstheme="minorHAnsi"/>
          <w:szCs w:val="22"/>
        </w:rPr>
        <w:t>1</w:t>
      </w:r>
      <w:r w:rsidR="00B46BD8">
        <w:rPr>
          <w:rFonts w:cs="Times New Roman"/>
          <w:bCs/>
        </w:rPr>
        <w:t>-888-211-6497</w:t>
      </w:r>
      <w:r w:rsidRPr="00593171">
        <w:rPr>
          <w:rFonts w:asciiTheme="minorHAnsi" w:hAnsiTheme="minorHAnsi" w:cstheme="minorHAnsi"/>
          <w:color w:val="000000" w:themeColor="text1"/>
          <w:szCs w:val="22"/>
        </w:rPr>
        <w:t>.</w:t>
      </w:r>
      <w:r w:rsidR="00B46BD8">
        <w:rPr>
          <w:rFonts w:asciiTheme="minorHAnsi" w:hAnsiTheme="minorHAnsi" w:cstheme="minorHAnsi"/>
          <w:color w:val="000000" w:themeColor="text1"/>
          <w:szCs w:val="22"/>
        </w:rPr>
        <w:t xml:space="preserve"> </w:t>
      </w:r>
      <w:r w:rsidRPr="00593171">
        <w:rPr>
          <w:rFonts w:asciiTheme="minorHAnsi" w:hAnsiTheme="minorHAnsi" w:cstheme="minorHAnsi"/>
          <w:color w:val="000000" w:themeColor="text1"/>
          <w:szCs w:val="22"/>
        </w:rPr>
        <w:t xml:space="preserve"> To opt out of the use of cookies on </w:t>
      </w:r>
      <w:r>
        <w:rPr>
          <w:rFonts w:asciiTheme="minorHAnsi" w:hAnsiTheme="minorHAnsi" w:cstheme="minorHAnsi"/>
          <w:color w:val="000000" w:themeColor="text1"/>
          <w:szCs w:val="22"/>
        </w:rPr>
        <w:t>O</w:t>
      </w:r>
      <w:r w:rsidRPr="00593171">
        <w:rPr>
          <w:rFonts w:asciiTheme="minorHAnsi" w:hAnsiTheme="minorHAnsi" w:cstheme="minorHAnsi"/>
          <w:color w:val="000000" w:themeColor="text1"/>
          <w:szCs w:val="22"/>
        </w:rPr>
        <w:t xml:space="preserve">ur </w:t>
      </w:r>
      <w:r w:rsidR="00A11B12">
        <w:rPr>
          <w:rFonts w:asciiTheme="minorHAnsi" w:hAnsiTheme="minorHAnsi" w:cstheme="minorHAnsi"/>
          <w:color w:val="000000" w:themeColor="text1"/>
          <w:szCs w:val="22"/>
        </w:rPr>
        <w:t>w</w:t>
      </w:r>
      <w:r>
        <w:rPr>
          <w:rFonts w:asciiTheme="minorHAnsi" w:hAnsiTheme="minorHAnsi" w:cstheme="minorHAnsi"/>
          <w:color w:val="000000" w:themeColor="text1"/>
          <w:szCs w:val="22"/>
        </w:rPr>
        <w:t>ebsite</w:t>
      </w:r>
      <w:r w:rsidR="00A11B12">
        <w:rPr>
          <w:rFonts w:asciiTheme="minorHAnsi" w:hAnsiTheme="minorHAnsi" w:cstheme="minorHAnsi"/>
          <w:color w:val="000000" w:themeColor="text1"/>
          <w:szCs w:val="22"/>
        </w:rPr>
        <w:t>s</w:t>
      </w:r>
      <w:r w:rsidRPr="00593171">
        <w:rPr>
          <w:rFonts w:asciiTheme="minorHAnsi" w:hAnsiTheme="minorHAnsi" w:cstheme="minorHAnsi"/>
          <w:color w:val="000000" w:themeColor="text1"/>
          <w:szCs w:val="22"/>
        </w:rPr>
        <w:t xml:space="preserve">, follow the instructions </w:t>
      </w:r>
      <w:r w:rsidR="007E2910">
        <w:rPr>
          <w:rFonts w:asciiTheme="minorHAnsi" w:hAnsiTheme="minorHAnsi" w:cstheme="minorHAnsi"/>
          <w:color w:val="000000" w:themeColor="text1"/>
          <w:szCs w:val="22"/>
        </w:rPr>
        <w:t>on the website to do so</w:t>
      </w:r>
      <w:r w:rsidRPr="00593171">
        <w:rPr>
          <w:rFonts w:asciiTheme="minorHAnsi" w:hAnsiTheme="minorHAnsi" w:cstheme="minorHAnsi"/>
          <w:color w:val="000000" w:themeColor="text1"/>
          <w:szCs w:val="22"/>
        </w:rPr>
        <w:t>.</w:t>
      </w:r>
    </w:p>
    <w:p w14:paraId="1194C0F6" w14:textId="1133CB9A" w:rsidR="005E1064" w:rsidRDefault="00593171" w:rsidP="00593171">
      <w:pPr>
        <w:spacing w:line="276" w:lineRule="auto"/>
        <w:jc w:val="both"/>
        <w:rPr>
          <w:rFonts w:asciiTheme="minorHAnsi" w:hAnsiTheme="minorHAnsi" w:cstheme="minorHAnsi"/>
          <w:color w:val="000000" w:themeColor="text1"/>
          <w:szCs w:val="22"/>
        </w:rPr>
      </w:pPr>
      <w:r w:rsidRPr="00593171">
        <w:rPr>
          <w:rFonts w:asciiTheme="minorHAnsi" w:hAnsiTheme="minorHAnsi" w:cstheme="minorHAnsi"/>
          <w:color w:val="000000" w:themeColor="text1"/>
          <w:szCs w:val="22"/>
        </w:rPr>
        <w:t xml:space="preserve">These rights are not absolute, are subject to exceptions and limitations, and may not be afforded to residents of all states. In certain cases, </w:t>
      </w:r>
      <w:proofErr w:type="gramStart"/>
      <w:r w:rsidR="00A11B12">
        <w:rPr>
          <w:rFonts w:asciiTheme="minorHAnsi" w:hAnsiTheme="minorHAnsi" w:cstheme="minorHAnsi"/>
          <w:color w:val="000000" w:themeColor="text1"/>
          <w:szCs w:val="22"/>
        </w:rPr>
        <w:t>W</w:t>
      </w:r>
      <w:r w:rsidRPr="00593171">
        <w:rPr>
          <w:rFonts w:asciiTheme="minorHAnsi" w:hAnsiTheme="minorHAnsi" w:cstheme="minorHAnsi"/>
          <w:color w:val="000000" w:themeColor="text1"/>
          <w:szCs w:val="22"/>
        </w:rPr>
        <w:t>e</w:t>
      </w:r>
      <w:proofErr w:type="gramEnd"/>
      <w:r w:rsidRPr="00593171">
        <w:rPr>
          <w:rFonts w:asciiTheme="minorHAnsi" w:hAnsiTheme="minorHAnsi" w:cstheme="minorHAnsi"/>
          <w:color w:val="000000" w:themeColor="text1"/>
          <w:szCs w:val="22"/>
        </w:rPr>
        <w:t xml:space="preserve"> may decline requests to exercise these rights where permitted by law. </w:t>
      </w:r>
    </w:p>
    <w:p w14:paraId="07C2FD82" w14:textId="1A3FFDFA" w:rsidR="00105EB0" w:rsidRDefault="00105EB0" w:rsidP="00593171">
      <w:pPr>
        <w:spacing w:line="276" w:lineRule="auto"/>
        <w:jc w:val="both"/>
        <w:rPr>
          <w:rFonts w:asciiTheme="minorHAnsi" w:eastAsia="Times New Roman" w:hAnsiTheme="minorHAnsi" w:cstheme="minorHAnsi"/>
          <w:bCs/>
          <w:szCs w:val="22"/>
          <w:lang w:val="en"/>
        </w:rPr>
      </w:pPr>
      <w:r>
        <w:rPr>
          <w:rFonts w:asciiTheme="minorHAnsi" w:eastAsia="Times New Roman" w:hAnsiTheme="minorHAnsi" w:cstheme="minorHAnsi"/>
          <w:b/>
          <w:szCs w:val="22"/>
          <w:lang w:val="en"/>
        </w:rPr>
        <w:t>California Notice at Collection</w:t>
      </w:r>
    </w:p>
    <w:p w14:paraId="7E1523EE" w14:textId="77C13597" w:rsidR="00105EB0" w:rsidRPr="00D060DD" w:rsidRDefault="002F25C6" w:rsidP="002F25C6">
      <w:pPr>
        <w:pStyle w:val="ListParagraph"/>
        <w:numPr>
          <w:ilvl w:val="0"/>
          <w:numId w:val="48"/>
        </w:numPr>
        <w:spacing w:line="276" w:lineRule="auto"/>
        <w:jc w:val="both"/>
        <w:rPr>
          <w:rFonts w:asciiTheme="minorHAnsi" w:eastAsia="Times New Roman" w:hAnsiTheme="minorHAnsi" w:cstheme="minorHAnsi"/>
          <w:bCs/>
          <w:szCs w:val="22"/>
          <w:lang w:val="en"/>
        </w:rPr>
      </w:pPr>
      <w:r>
        <w:rPr>
          <w:rFonts w:asciiTheme="minorHAnsi" w:eastAsia="Times New Roman" w:hAnsiTheme="minorHAnsi" w:cstheme="minorHAnsi"/>
          <w:b/>
          <w:szCs w:val="22"/>
          <w:lang w:val="en"/>
        </w:rPr>
        <w:t>Categories of Personal Information We Receive</w:t>
      </w:r>
      <w:r>
        <w:rPr>
          <w:rFonts w:asciiTheme="minorHAnsi" w:eastAsia="Times New Roman" w:hAnsiTheme="minorHAnsi" w:cstheme="minorHAnsi"/>
          <w:bCs/>
          <w:szCs w:val="22"/>
          <w:lang w:val="en"/>
        </w:rPr>
        <w:t>: We may collect, or process on behalf of customers, the following categories of Personal Information (as described in the “</w:t>
      </w:r>
      <w:r w:rsidRPr="00752534">
        <w:t xml:space="preserve">What </w:t>
      </w:r>
      <w:r>
        <w:t>Personal Information</w:t>
      </w:r>
      <w:r w:rsidRPr="00752534">
        <w:t xml:space="preserve"> </w:t>
      </w:r>
      <w:proofErr w:type="gramStart"/>
      <w:r w:rsidRPr="00752534">
        <w:t>do</w:t>
      </w:r>
      <w:proofErr w:type="gramEnd"/>
      <w:r w:rsidRPr="00752534">
        <w:t xml:space="preserve"> We collect from </w:t>
      </w:r>
      <w:r>
        <w:t xml:space="preserve">you?” section above): contact information, payment information, device and website usage information, professional, employment-related and candidacy information and any other information that you provide to </w:t>
      </w:r>
      <w:r w:rsidR="000378EB">
        <w:t>U</w:t>
      </w:r>
      <w:r>
        <w:t xml:space="preserve">s directly. </w:t>
      </w:r>
    </w:p>
    <w:p w14:paraId="11A29548" w14:textId="14EB1664" w:rsidR="002F25C6" w:rsidRPr="00D060DD" w:rsidRDefault="002F25C6" w:rsidP="002F25C6">
      <w:pPr>
        <w:pStyle w:val="ListParagraph"/>
        <w:numPr>
          <w:ilvl w:val="0"/>
          <w:numId w:val="48"/>
        </w:numPr>
        <w:spacing w:line="276" w:lineRule="auto"/>
        <w:jc w:val="both"/>
        <w:rPr>
          <w:rFonts w:asciiTheme="minorHAnsi" w:eastAsia="Times New Roman" w:hAnsiTheme="minorHAnsi" w:cstheme="minorHAnsi"/>
          <w:bCs/>
          <w:szCs w:val="22"/>
          <w:lang w:val="en"/>
        </w:rPr>
      </w:pPr>
      <w:r>
        <w:rPr>
          <w:rFonts w:asciiTheme="minorHAnsi" w:eastAsia="Times New Roman" w:hAnsiTheme="minorHAnsi" w:cstheme="minorHAnsi"/>
          <w:b/>
          <w:szCs w:val="22"/>
          <w:lang w:val="en"/>
        </w:rPr>
        <w:lastRenderedPageBreak/>
        <w:t>Sources</w:t>
      </w:r>
      <w:r>
        <w:rPr>
          <w:rFonts w:asciiTheme="minorHAnsi" w:eastAsia="Times New Roman" w:hAnsiTheme="minorHAnsi" w:cstheme="minorHAnsi"/>
          <w:bCs/>
          <w:szCs w:val="22"/>
          <w:lang w:val="en"/>
        </w:rPr>
        <w:t xml:space="preserve">: We receive </w:t>
      </w:r>
      <w:r w:rsidR="000378EB">
        <w:rPr>
          <w:rFonts w:asciiTheme="minorHAnsi" w:eastAsia="Times New Roman" w:hAnsiTheme="minorHAnsi" w:cstheme="minorHAnsi"/>
          <w:bCs/>
          <w:szCs w:val="22"/>
          <w:lang w:val="en"/>
        </w:rPr>
        <w:t>Personal I</w:t>
      </w:r>
      <w:r>
        <w:rPr>
          <w:rFonts w:asciiTheme="minorHAnsi" w:eastAsia="Times New Roman" w:hAnsiTheme="minorHAnsi" w:cstheme="minorHAnsi"/>
          <w:bCs/>
          <w:szCs w:val="22"/>
          <w:lang w:val="en"/>
        </w:rPr>
        <w:t>nformation from the sources described in the “</w:t>
      </w:r>
      <w:r w:rsidRPr="00752534">
        <w:t xml:space="preserve">What </w:t>
      </w:r>
      <w:r>
        <w:t>Personal Information</w:t>
      </w:r>
      <w:r w:rsidRPr="00752534">
        <w:t xml:space="preserve"> </w:t>
      </w:r>
      <w:proofErr w:type="gramStart"/>
      <w:r w:rsidRPr="00752534">
        <w:t>do</w:t>
      </w:r>
      <w:proofErr w:type="gramEnd"/>
      <w:r w:rsidRPr="00752534">
        <w:t xml:space="preserve"> We collect from </w:t>
      </w:r>
      <w:r>
        <w:t>you?” section above, including from you, partners, customers, and from publicly available sources.</w:t>
      </w:r>
    </w:p>
    <w:p w14:paraId="79795DE7" w14:textId="75463AEA" w:rsidR="002F25C6" w:rsidRPr="00D060DD" w:rsidRDefault="002F25C6" w:rsidP="002F25C6">
      <w:pPr>
        <w:pStyle w:val="ListParagraph"/>
        <w:numPr>
          <w:ilvl w:val="0"/>
          <w:numId w:val="48"/>
        </w:numPr>
        <w:spacing w:line="276" w:lineRule="auto"/>
        <w:jc w:val="both"/>
        <w:rPr>
          <w:rFonts w:asciiTheme="minorHAnsi" w:eastAsia="Times New Roman" w:hAnsiTheme="minorHAnsi" w:cstheme="minorHAnsi"/>
          <w:bCs/>
          <w:szCs w:val="22"/>
          <w:lang w:val="en"/>
        </w:rPr>
      </w:pPr>
      <w:r>
        <w:rPr>
          <w:rFonts w:asciiTheme="minorHAnsi" w:eastAsia="Times New Roman" w:hAnsiTheme="minorHAnsi" w:cstheme="minorHAnsi"/>
          <w:b/>
          <w:szCs w:val="22"/>
          <w:lang w:val="en"/>
        </w:rPr>
        <w:t xml:space="preserve">Our </w:t>
      </w:r>
      <w:r w:rsidR="000378EB">
        <w:rPr>
          <w:rFonts w:asciiTheme="minorHAnsi" w:eastAsia="Times New Roman" w:hAnsiTheme="minorHAnsi" w:cstheme="minorHAnsi"/>
          <w:b/>
          <w:szCs w:val="22"/>
          <w:lang w:val="en"/>
        </w:rPr>
        <w:t>Business and Commercial Purposes for Use</w:t>
      </w:r>
      <w:r w:rsidR="000378EB">
        <w:rPr>
          <w:rFonts w:asciiTheme="minorHAnsi" w:eastAsia="Times New Roman" w:hAnsiTheme="minorHAnsi" w:cstheme="minorHAnsi"/>
          <w:bCs/>
          <w:szCs w:val="22"/>
          <w:lang w:val="en"/>
        </w:rPr>
        <w:t xml:space="preserve">: We use Personal Information for the following business and commercial purposes: to provide </w:t>
      </w:r>
      <w:r w:rsidR="00CF3C22">
        <w:rPr>
          <w:rFonts w:asciiTheme="minorHAnsi" w:eastAsia="Times New Roman" w:hAnsiTheme="minorHAnsi" w:cstheme="minorHAnsi"/>
          <w:bCs/>
          <w:szCs w:val="22"/>
          <w:lang w:val="en"/>
        </w:rPr>
        <w:t>O</w:t>
      </w:r>
      <w:r w:rsidR="000378EB">
        <w:rPr>
          <w:rFonts w:asciiTheme="minorHAnsi" w:eastAsia="Times New Roman" w:hAnsiTheme="minorHAnsi" w:cstheme="minorHAnsi"/>
          <w:bCs/>
          <w:szCs w:val="22"/>
          <w:lang w:val="en"/>
        </w:rPr>
        <w:t xml:space="preserve">ur products, to communicate with you, to provide </w:t>
      </w:r>
      <w:r w:rsidR="00CF3C22">
        <w:rPr>
          <w:rFonts w:asciiTheme="minorHAnsi" w:eastAsia="Times New Roman" w:hAnsiTheme="minorHAnsi" w:cstheme="minorHAnsi"/>
          <w:bCs/>
          <w:szCs w:val="22"/>
          <w:lang w:val="en"/>
        </w:rPr>
        <w:t>O</w:t>
      </w:r>
      <w:r w:rsidR="000378EB">
        <w:rPr>
          <w:rFonts w:asciiTheme="minorHAnsi" w:eastAsia="Times New Roman" w:hAnsiTheme="minorHAnsi" w:cstheme="minorHAnsi"/>
          <w:bCs/>
          <w:szCs w:val="22"/>
          <w:lang w:val="en"/>
        </w:rPr>
        <w:t xml:space="preserve">ur website, for website administration and development, to evaluate your candidacy for a job with Us, for legal reasons, for legitimate interests, including responding to requests from </w:t>
      </w:r>
      <w:r w:rsidR="000378EB" w:rsidRPr="000378EB">
        <w:rPr>
          <w:rFonts w:asciiTheme="minorHAnsi" w:eastAsia="Times New Roman" w:hAnsiTheme="minorHAnsi" w:cstheme="minorHAnsi"/>
          <w:bCs/>
          <w:szCs w:val="22"/>
          <w:lang w:val="en"/>
        </w:rPr>
        <w:t>competent public, governmental, judicial or other regulatory authorities</w:t>
      </w:r>
      <w:r w:rsidR="000378EB">
        <w:rPr>
          <w:rFonts w:asciiTheme="minorHAnsi" w:eastAsia="Times New Roman" w:hAnsiTheme="minorHAnsi" w:cstheme="minorHAnsi"/>
          <w:bCs/>
          <w:szCs w:val="22"/>
          <w:lang w:val="en"/>
        </w:rPr>
        <w:t>, and with your consent, as described in the “</w:t>
      </w:r>
      <w:r w:rsidR="000378EB">
        <w:rPr>
          <w:rFonts w:eastAsia="Times New Roman"/>
          <w:lang w:val="en"/>
        </w:rPr>
        <w:t>Wh</w:t>
      </w:r>
      <w:r w:rsidR="000378EB" w:rsidRPr="00F632F4">
        <w:rPr>
          <w:rFonts w:eastAsia="Times New Roman"/>
          <w:lang w:val="en"/>
        </w:rPr>
        <w:t xml:space="preserve">y and how do We use </w:t>
      </w:r>
      <w:r w:rsidR="000378EB">
        <w:rPr>
          <w:rFonts w:eastAsia="Times New Roman"/>
          <w:lang w:val="en"/>
        </w:rPr>
        <w:t>your</w:t>
      </w:r>
      <w:r w:rsidR="000378EB" w:rsidRPr="00F632F4">
        <w:rPr>
          <w:rFonts w:eastAsia="Times New Roman"/>
          <w:lang w:val="en"/>
        </w:rPr>
        <w:t xml:space="preserve"> </w:t>
      </w:r>
      <w:r w:rsidR="000378EB">
        <w:rPr>
          <w:rFonts w:eastAsia="Times New Roman"/>
          <w:lang w:val="en"/>
        </w:rPr>
        <w:t>Personal Information?” section above</w:t>
      </w:r>
      <w:r w:rsidR="000378EB">
        <w:rPr>
          <w:rFonts w:asciiTheme="minorHAnsi" w:eastAsia="Times New Roman" w:hAnsiTheme="minorHAnsi" w:cstheme="minorHAnsi"/>
          <w:bCs/>
          <w:szCs w:val="22"/>
          <w:lang w:val="en"/>
        </w:rPr>
        <w:t xml:space="preserve">. The categories of third parties that </w:t>
      </w:r>
      <w:r w:rsidR="00CF3C22">
        <w:rPr>
          <w:rFonts w:asciiTheme="minorHAnsi" w:eastAsia="Times New Roman" w:hAnsiTheme="minorHAnsi" w:cstheme="minorHAnsi"/>
          <w:bCs/>
          <w:szCs w:val="22"/>
          <w:lang w:val="en"/>
        </w:rPr>
        <w:t>W</w:t>
      </w:r>
      <w:r w:rsidR="000378EB">
        <w:rPr>
          <w:rFonts w:asciiTheme="minorHAnsi" w:eastAsia="Times New Roman" w:hAnsiTheme="minorHAnsi" w:cstheme="minorHAnsi"/>
          <w:bCs/>
          <w:szCs w:val="22"/>
          <w:lang w:val="en"/>
        </w:rPr>
        <w:t xml:space="preserve">e disclose </w:t>
      </w:r>
      <w:r w:rsidR="00CF3C22">
        <w:rPr>
          <w:rFonts w:asciiTheme="minorHAnsi" w:eastAsia="Times New Roman" w:hAnsiTheme="minorHAnsi" w:cstheme="minorHAnsi"/>
          <w:bCs/>
          <w:szCs w:val="22"/>
          <w:lang w:val="en"/>
        </w:rPr>
        <w:t>P</w:t>
      </w:r>
      <w:r w:rsidR="000378EB">
        <w:rPr>
          <w:rFonts w:asciiTheme="minorHAnsi" w:eastAsia="Times New Roman" w:hAnsiTheme="minorHAnsi" w:cstheme="minorHAnsi"/>
          <w:bCs/>
          <w:szCs w:val="22"/>
          <w:lang w:val="en"/>
        </w:rPr>
        <w:t xml:space="preserve">ersonal </w:t>
      </w:r>
      <w:r w:rsidR="00CF3C22">
        <w:rPr>
          <w:rFonts w:asciiTheme="minorHAnsi" w:eastAsia="Times New Roman" w:hAnsiTheme="minorHAnsi" w:cstheme="minorHAnsi"/>
          <w:bCs/>
          <w:szCs w:val="22"/>
          <w:lang w:val="en"/>
        </w:rPr>
        <w:t>I</w:t>
      </w:r>
      <w:r w:rsidR="000378EB">
        <w:rPr>
          <w:rFonts w:asciiTheme="minorHAnsi" w:eastAsia="Times New Roman" w:hAnsiTheme="minorHAnsi" w:cstheme="minorHAnsi"/>
          <w:bCs/>
          <w:szCs w:val="22"/>
          <w:lang w:val="en"/>
        </w:rPr>
        <w:t>nformation to for business purposes are described in the “</w:t>
      </w:r>
      <w:r w:rsidR="000378EB">
        <w:t>With whom</w:t>
      </w:r>
      <w:r w:rsidR="000378EB" w:rsidRPr="003B69FD">
        <w:t xml:space="preserve"> do We share your </w:t>
      </w:r>
      <w:r w:rsidR="000378EB">
        <w:t>Personal Information</w:t>
      </w:r>
      <w:r w:rsidR="000378EB" w:rsidRPr="003B69FD">
        <w:t>?</w:t>
      </w:r>
      <w:r w:rsidR="000378EB">
        <w:t xml:space="preserve">” section above. We </w:t>
      </w:r>
      <w:r w:rsidR="000378EB" w:rsidRPr="000378EB">
        <w:t xml:space="preserve">may permit advertising and analytics services that are intended to deliver advertising to you </w:t>
      </w:r>
      <w:r w:rsidR="000378EB">
        <w:t>or</w:t>
      </w:r>
      <w:r w:rsidR="000378EB" w:rsidRPr="000378EB">
        <w:t xml:space="preserve"> analyze your interactions, based on your interactions with </w:t>
      </w:r>
      <w:r w:rsidR="000378EB">
        <w:t>O</w:t>
      </w:r>
      <w:r w:rsidR="000378EB" w:rsidRPr="000378EB">
        <w:t xml:space="preserve">ur </w:t>
      </w:r>
      <w:r w:rsidR="000378EB">
        <w:t>W</w:t>
      </w:r>
      <w:r w:rsidR="000378EB" w:rsidRPr="000378EB">
        <w:t>ebsite</w:t>
      </w:r>
      <w:r w:rsidR="000378EB">
        <w:t>s</w:t>
      </w:r>
      <w:r w:rsidR="000378EB" w:rsidRPr="000378EB">
        <w:t xml:space="preserve"> which may constitute a “sale” or “sharing” of data for targeted advertising purposes under certain state privacy laws. See </w:t>
      </w:r>
      <w:r w:rsidR="00D525A1">
        <w:t xml:space="preserve">the </w:t>
      </w:r>
      <w:r w:rsidR="000378EB" w:rsidRPr="000378EB">
        <w:t>“</w:t>
      </w:r>
      <w:r w:rsidR="00CF3C22">
        <w:rPr>
          <w:rFonts w:eastAsia="Times New Roman"/>
          <w:lang w:val="en"/>
        </w:rPr>
        <w:t>U.S. State Privacy Rights</w:t>
      </w:r>
      <w:r w:rsidR="000378EB" w:rsidRPr="000378EB">
        <w:t>”</w:t>
      </w:r>
      <w:r w:rsidR="00D525A1">
        <w:t xml:space="preserve"> section above</w:t>
      </w:r>
      <w:r w:rsidR="000378EB" w:rsidRPr="000378EB">
        <w:t xml:space="preserve"> for more information regarding your right to opt-out.</w:t>
      </w:r>
    </w:p>
    <w:p w14:paraId="11615A7B" w14:textId="3C006BCE" w:rsidR="000378EB" w:rsidRPr="00D060DD" w:rsidRDefault="000378EB" w:rsidP="00D060DD">
      <w:pPr>
        <w:pStyle w:val="ListParagraph"/>
        <w:numPr>
          <w:ilvl w:val="0"/>
          <w:numId w:val="48"/>
        </w:numPr>
        <w:spacing w:line="276" w:lineRule="auto"/>
        <w:jc w:val="both"/>
        <w:rPr>
          <w:rFonts w:asciiTheme="minorHAnsi" w:eastAsia="Times New Roman" w:hAnsiTheme="minorHAnsi" w:cstheme="minorHAnsi"/>
          <w:bCs/>
          <w:szCs w:val="22"/>
          <w:lang w:val="en"/>
        </w:rPr>
      </w:pPr>
      <w:r>
        <w:rPr>
          <w:rFonts w:asciiTheme="minorHAnsi" w:eastAsia="Times New Roman" w:hAnsiTheme="minorHAnsi" w:cstheme="minorHAnsi"/>
          <w:b/>
          <w:szCs w:val="22"/>
          <w:lang w:val="en"/>
        </w:rPr>
        <w:t>Retention</w:t>
      </w:r>
      <w:r>
        <w:rPr>
          <w:rFonts w:asciiTheme="minorHAnsi" w:eastAsia="Times New Roman" w:hAnsiTheme="minorHAnsi" w:cstheme="minorHAnsi"/>
          <w:bCs/>
          <w:szCs w:val="22"/>
          <w:lang w:val="en"/>
        </w:rPr>
        <w:t xml:space="preserve">: </w:t>
      </w:r>
      <w:r w:rsidR="00D525A1">
        <w:rPr>
          <w:rFonts w:asciiTheme="minorHAnsi" w:eastAsia="Times New Roman" w:hAnsiTheme="minorHAnsi" w:cstheme="minorHAnsi"/>
          <w:bCs/>
          <w:szCs w:val="22"/>
          <w:lang w:val="en"/>
        </w:rPr>
        <w:t xml:space="preserve">We retain Personal Information for as long as is required to engage in the uses described in this Privacy </w:t>
      </w:r>
      <w:proofErr w:type="gramStart"/>
      <w:r w:rsidR="00D525A1">
        <w:rPr>
          <w:rFonts w:asciiTheme="minorHAnsi" w:eastAsia="Times New Roman" w:hAnsiTheme="minorHAnsi" w:cstheme="minorHAnsi"/>
          <w:bCs/>
          <w:szCs w:val="22"/>
          <w:lang w:val="en"/>
        </w:rPr>
        <w:t>Notice, unless</w:t>
      </w:r>
      <w:proofErr w:type="gramEnd"/>
      <w:r w:rsidR="00D525A1">
        <w:rPr>
          <w:rFonts w:asciiTheme="minorHAnsi" w:eastAsia="Times New Roman" w:hAnsiTheme="minorHAnsi" w:cstheme="minorHAnsi"/>
          <w:bCs/>
          <w:szCs w:val="22"/>
          <w:lang w:val="en"/>
        </w:rPr>
        <w:t xml:space="preserve"> a longer retention period is required by applicable law. Please see the “</w:t>
      </w:r>
      <w:r w:rsidR="00D525A1" w:rsidRPr="00D525A1">
        <w:rPr>
          <w:rFonts w:asciiTheme="minorHAnsi" w:eastAsia="Times New Roman" w:hAnsiTheme="minorHAnsi" w:cstheme="minorHAnsi"/>
          <w:bCs/>
          <w:szCs w:val="22"/>
          <w:lang w:val="en"/>
        </w:rPr>
        <w:t>How long do We retain your Personal Information?</w:t>
      </w:r>
      <w:r w:rsidR="00D525A1">
        <w:rPr>
          <w:rFonts w:asciiTheme="minorHAnsi" w:eastAsia="Times New Roman" w:hAnsiTheme="minorHAnsi" w:cstheme="minorHAnsi"/>
          <w:bCs/>
          <w:szCs w:val="22"/>
          <w:lang w:val="en"/>
        </w:rPr>
        <w:t>” section above for more information.</w:t>
      </w:r>
    </w:p>
    <w:p w14:paraId="12BB6560" w14:textId="77777777" w:rsidR="005E1064" w:rsidRDefault="005E1064" w:rsidP="00593171">
      <w:pPr>
        <w:pStyle w:val="Heading2"/>
        <w:rPr>
          <w:rFonts w:eastAsia="Times New Roman"/>
          <w:lang w:val="en"/>
        </w:rPr>
      </w:pPr>
      <w:r>
        <w:rPr>
          <w:rFonts w:eastAsia="Times New Roman"/>
          <w:lang w:val="en"/>
        </w:rPr>
        <w:t>California’s Shine the Light Law</w:t>
      </w:r>
    </w:p>
    <w:p w14:paraId="3A2CDCB5" w14:textId="21CA276C" w:rsidR="005E1064" w:rsidRPr="00EA61C0" w:rsidRDefault="005E1064" w:rsidP="00593171">
      <w:pPr>
        <w:spacing w:before="100" w:beforeAutospacing="1" w:after="100" w:afterAutospacing="1" w:line="276" w:lineRule="auto"/>
        <w:jc w:val="both"/>
        <w:rPr>
          <w:rFonts w:asciiTheme="minorHAnsi" w:eastAsia="Times New Roman" w:hAnsiTheme="minorHAnsi" w:cstheme="minorHAnsi"/>
          <w:bCs/>
          <w:szCs w:val="22"/>
          <w:lang w:val="en"/>
        </w:rPr>
      </w:pPr>
      <w:r w:rsidRPr="006776F3">
        <w:rPr>
          <w:rFonts w:asciiTheme="minorHAnsi" w:eastAsia="Times New Roman" w:hAnsiTheme="minorHAnsi" w:cstheme="minorHAnsi"/>
          <w:bCs/>
          <w:szCs w:val="22"/>
          <w:lang w:val="en"/>
        </w:rPr>
        <w:t xml:space="preserve">California Civil Code Section 1798.83, also known as “Shine </w:t>
      </w:r>
      <w:proofErr w:type="gramStart"/>
      <w:r w:rsidRPr="006776F3">
        <w:rPr>
          <w:rFonts w:asciiTheme="minorHAnsi" w:eastAsia="Times New Roman" w:hAnsiTheme="minorHAnsi" w:cstheme="minorHAnsi"/>
          <w:bCs/>
          <w:szCs w:val="22"/>
          <w:lang w:val="en"/>
        </w:rPr>
        <w:t>The</w:t>
      </w:r>
      <w:proofErr w:type="gramEnd"/>
      <w:r w:rsidRPr="006776F3">
        <w:rPr>
          <w:rFonts w:asciiTheme="minorHAnsi" w:eastAsia="Times New Roman" w:hAnsiTheme="minorHAnsi" w:cstheme="minorHAnsi"/>
          <w:bCs/>
          <w:szCs w:val="22"/>
          <w:lang w:val="en"/>
        </w:rPr>
        <w:t xml:space="preserve"> Light” law, permits California residents to</w:t>
      </w:r>
      <w:r>
        <w:rPr>
          <w:rFonts w:asciiTheme="minorHAnsi" w:eastAsia="Times New Roman" w:hAnsiTheme="minorHAnsi" w:cstheme="minorHAnsi"/>
          <w:bCs/>
          <w:szCs w:val="22"/>
          <w:lang w:val="en"/>
        </w:rPr>
        <w:t xml:space="preserve"> annually request, free of charge, information about the disclosure of their Personal Information (if any) to third parties for the third parties’ direct marketing purposes in the preceding calendar year. As noted above, </w:t>
      </w:r>
      <w:proofErr w:type="gramStart"/>
      <w:r w:rsidR="00F11067">
        <w:rPr>
          <w:rFonts w:asciiTheme="minorHAnsi" w:eastAsia="Times New Roman" w:hAnsiTheme="minorHAnsi" w:cstheme="minorHAnsi"/>
          <w:bCs/>
          <w:szCs w:val="22"/>
          <w:lang w:val="en"/>
        </w:rPr>
        <w:t>We</w:t>
      </w:r>
      <w:proofErr w:type="gramEnd"/>
      <w:r w:rsidRPr="006776F3">
        <w:rPr>
          <w:rFonts w:asciiTheme="minorHAnsi" w:eastAsia="Times New Roman" w:hAnsiTheme="minorHAnsi" w:cstheme="minorHAnsi"/>
          <w:bCs/>
          <w:szCs w:val="22"/>
          <w:lang w:val="en"/>
        </w:rPr>
        <w:t xml:space="preserve"> do not share Personal Information with third parties</w:t>
      </w:r>
      <w:r>
        <w:rPr>
          <w:rFonts w:asciiTheme="minorHAnsi" w:eastAsia="Times New Roman" w:hAnsiTheme="minorHAnsi" w:cstheme="minorHAnsi"/>
          <w:bCs/>
          <w:szCs w:val="22"/>
          <w:lang w:val="en"/>
        </w:rPr>
        <w:t xml:space="preserve"> for marketing purposes.</w:t>
      </w:r>
    </w:p>
    <w:p w14:paraId="661BD482" w14:textId="77777777" w:rsidR="005E1064" w:rsidRDefault="005E1064" w:rsidP="00593171">
      <w:pPr>
        <w:pStyle w:val="Heading1"/>
        <w:rPr>
          <w:rFonts w:eastAsia="Times New Roman"/>
          <w:lang w:val="en"/>
        </w:rPr>
      </w:pPr>
      <w:bookmarkStart w:id="20" w:name="_Toc94536637"/>
      <w:bookmarkStart w:id="21" w:name="_Toc155710464"/>
      <w:r>
        <w:rPr>
          <w:rFonts w:eastAsia="Times New Roman"/>
          <w:lang w:val="en"/>
        </w:rPr>
        <w:t>Children’s Privacy Notice</w:t>
      </w:r>
      <w:bookmarkEnd w:id="20"/>
      <w:bookmarkEnd w:id="21"/>
    </w:p>
    <w:p w14:paraId="54B46760" w14:textId="6357174D" w:rsidR="005E1064" w:rsidRPr="006B05CE" w:rsidRDefault="005E1064" w:rsidP="00593171">
      <w:pPr>
        <w:spacing w:line="276" w:lineRule="auto"/>
        <w:jc w:val="both"/>
        <w:rPr>
          <w:rFonts w:asciiTheme="minorHAnsi" w:eastAsia="Times New Roman" w:hAnsiTheme="minorHAnsi" w:cstheme="minorHAnsi"/>
          <w:szCs w:val="22"/>
          <w:lang w:val="en"/>
        </w:rPr>
      </w:pPr>
      <w:r>
        <w:rPr>
          <w:rFonts w:asciiTheme="minorHAnsi" w:eastAsia="Times New Roman" w:hAnsiTheme="minorHAnsi" w:cstheme="minorHAnsi"/>
          <w:bCs/>
          <w:szCs w:val="22"/>
          <w:lang w:val="en"/>
        </w:rPr>
        <w:t>Babcock’s websites are not intended for use by children under the age of 1</w:t>
      </w:r>
      <w:r w:rsidR="00593171">
        <w:rPr>
          <w:rFonts w:asciiTheme="minorHAnsi" w:eastAsia="Times New Roman" w:hAnsiTheme="minorHAnsi" w:cstheme="minorHAnsi"/>
          <w:bCs/>
          <w:szCs w:val="22"/>
          <w:lang w:val="en"/>
        </w:rPr>
        <w:t>6</w:t>
      </w:r>
      <w:r>
        <w:rPr>
          <w:rFonts w:asciiTheme="minorHAnsi" w:eastAsia="Times New Roman" w:hAnsiTheme="minorHAnsi" w:cstheme="minorHAnsi"/>
          <w:bCs/>
          <w:szCs w:val="22"/>
          <w:lang w:val="en"/>
        </w:rPr>
        <w:t>, and We do not advertise, market, sell, or in any other way provide any of Our Products to anyone below the age of majority in his or her jurisdiction.</w:t>
      </w:r>
    </w:p>
    <w:p w14:paraId="27EEBA26" w14:textId="77777777" w:rsidR="005E1064" w:rsidRPr="00252117" w:rsidRDefault="005E1064" w:rsidP="00593171">
      <w:pPr>
        <w:pStyle w:val="Heading1"/>
        <w:rPr>
          <w:rFonts w:eastAsia="Times New Roman"/>
          <w:lang w:val="en"/>
        </w:rPr>
      </w:pPr>
      <w:bookmarkStart w:id="22" w:name="_Toc94536638"/>
      <w:bookmarkStart w:id="23" w:name="_Toc155710465"/>
      <w:r w:rsidRPr="00252117">
        <w:rPr>
          <w:rFonts w:eastAsia="Times New Roman"/>
          <w:lang w:val="en"/>
        </w:rPr>
        <w:t>Cookies</w:t>
      </w:r>
      <w:bookmarkEnd w:id="22"/>
      <w:bookmarkEnd w:id="23"/>
    </w:p>
    <w:p w14:paraId="0C680957" w14:textId="5A427D39" w:rsidR="005E1064" w:rsidRPr="00252117" w:rsidRDefault="005E1064" w:rsidP="00593171">
      <w:pPr>
        <w:spacing w:line="276" w:lineRule="auto"/>
        <w:jc w:val="both"/>
        <w:rPr>
          <w:rFonts w:asciiTheme="minorHAnsi" w:hAnsiTheme="minorHAnsi" w:cstheme="minorHAnsi"/>
          <w:color w:val="000000" w:themeColor="text1"/>
          <w:szCs w:val="22"/>
        </w:rPr>
      </w:pPr>
      <w:r w:rsidRPr="00252117">
        <w:rPr>
          <w:rFonts w:asciiTheme="minorHAnsi" w:hAnsiTheme="minorHAnsi" w:cstheme="minorHAnsi"/>
          <w:color w:val="000000" w:themeColor="text1"/>
          <w:szCs w:val="22"/>
        </w:rPr>
        <w:t xml:space="preserve">Cookies are small text files that are placed on your </w:t>
      </w:r>
      <w:r>
        <w:rPr>
          <w:rFonts w:asciiTheme="minorHAnsi" w:hAnsiTheme="minorHAnsi" w:cstheme="minorHAnsi"/>
          <w:color w:val="000000" w:themeColor="text1"/>
          <w:szCs w:val="22"/>
        </w:rPr>
        <w:t>device</w:t>
      </w:r>
      <w:r w:rsidRPr="00252117">
        <w:rPr>
          <w:rFonts w:asciiTheme="minorHAnsi" w:hAnsiTheme="minorHAnsi" w:cstheme="minorHAnsi"/>
          <w:color w:val="000000" w:themeColor="text1"/>
          <w:szCs w:val="22"/>
        </w:rPr>
        <w:t xml:space="preserve"> when </w:t>
      </w:r>
      <w:r>
        <w:rPr>
          <w:rFonts w:asciiTheme="minorHAnsi" w:hAnsiTheme="minorHAnsi" w:cstheme="minorHAnsi"/>
          <w:color w:val="000000" w:themeColor="text1"/>
          <w:szCs w:val="22"/>
        </w:rPr>
        <w:t xml:space="preserve">you </w:t>
      </w:r>
      <w:r w:rsidRPr="00252117">
        <w:rPr>
          <w:rFonts w:asciiTheme="minorHAnsi" w:hAnsiTheme="minorHAnsi" w:cstheme="minorHAnsi"/>
          <w:color w:val="000000" w:themeColor="text1"/>
          <w:szCs w:val="22"/>
        </w:rPr>
        <w:t xml:space="preserve">browse </w:t>
      </w:r>
      <w:r>
        <w:rPr>
          <w:rFonts w:asciiTheme="minorHAnsi" w:hAnsiTheme="minorHAnsi" w:cstheme="minorHAnsi"/>
          <w:color w:val="000000" w:themeColor="text1"/>
          <w:szCs w:val="22"/>
        </w:rPr>
        <w:t>Our websites</w:t>
      </w:r>
      <w:r w:rsidRPr="00252117">
        <w:rPr>
          <w:rFonts w:asciiTheme="minorHAnsi" w:hAnsiTheme="minorHAnsi" w:cstheme="minorHAnsi"/>
          <w:color w:val="000000" w:themeColor="text1"/>
          <w:szCs w:val="22"/>
        </w:rPr>
        <w:t xml:space="preserve">. </w:t>
      </w:r>
      <w:r>
        <w:rPr>
          <w:rFonts w:asciiTheme="minorHAnsi" w:hAnsiTheme="minorHAnsi" w:cstheme="minorHAnsi"/>
          <w:szCs w:val="22"/>
        </w:rPr>
        <w:t xml:space="preserve">We </w:t>
      </w:r>
      <w:r w:rsidRPr="00252117">
        <w:rPr>
          <w:rFonts w:asciiTheme="minorHAnsi" w:hAnsiTheme="minorHAnsi" w:cstheme="minorHAnsi"/>
          <w:color w:val="000000" w:themeColor="text1"/>
          <w:szCs w:val="22"/>
        </w:rPr>
        <w:t>use cookies for</w:t>
      </w:r>
      <w:r>
        <w:rPr>
          <w:rFonts w:asciiTheme="minorHAnsi" w:hAnsiTheme="minorHAnsi" w:cstheme="minorHAnsi"/>
          <w:color w:val="000000" w:themeColor="text1"/>
          <w:szCs w:val="22"/>
        </w:rPr>
        <w:t xml:space="preserve"> technical purposes (such as for embedded YouTube videos and other website features), to conduct audience analytics through Google Analytics, and for digital advertising</w:t>
      </w:r>
      <w:r w:rsidRPr="00252117">
        <w:rPr>
          <w:rFonts w:asciiTheme="minorHAnsi" w:hAnsiTheme="minorHAnsi" w:cstheme="minorHAnsi"/>
          <w:color w:val="000000" w:themeColor="text1"/>
          <w:szCs w:val="22"/>
        </w:rPr>
        <w:t>.</w:t>
      </w:r>
    </w:p>
    <w:p w14:paraId="0C078C0F" w14:textId="4C25D444" w:rsidR="005E1064" w:rsidRDefault="005E1064" w:rsidP="00593171">
      <w:pPr>
        <w:spacing w:before="100" w:beforeAutospacing="1" w:after="100" w:afterAutospacing="1" w:line="276" w:lineRule="auto"/>
        <w:jc w:val="both"/>
        <w:rPr>
          <w:rFonts w:asciiTheme="minorHAnsi" w:hAnsiTheme="minorHAnsi" w:cstheme="minorHAnsi"/>
          <w:noProof/>
          <w:color w:val="000000" w:themeColor="text1"/>
          <w:szCs w:val="22"/>
        </w:rPr>
      </w:pPr>
      <w:r w:rsidRPr="00252117">
        <w:rPr>
          <w:rFonts w:asciiTheme="minorHAnsi" w:hAnsiTheme="minorHAnsi" w:cstheme="minorHAnsi"/>
          <w:color w:val="000000" w:themeColor="text1"/>
          <w:szCs w:val="22"/>
        </w:rPr>
        <w:t xml:space="preserve">If </w:t>
      </w:r>
      <w:r>
        <w:rPr>
          <w:rFonts w:asciiTheme="minorHAnsi" w:hAnsiTheme="minorHAnsi" w:cstheme="minorHAnsi"/>
          <w:color w:val="000000" w:themeColor="text1"/>
          <w:szCs w:val="22"/>
        </w:rPr>
        <w:t xml:space="preserve">you </w:t>
      </w:r>
      <w:r w:rsidRPr="00252117">
        <w:rPr>
          <w:rFonts w:asciiTheme="minorHAnsi" w:hAnsiTheme="minorHAnsi" w:cstheme="minorHAnsi"/>
          <w:color w:val="000000" w:themeColor="text1"/>
          <w:szCs w:val="22"/>
        </w:rPr>
        <w:t xml:space="preserve">consented to </w:t>
      </w:r>
      <w:r w:rsidR="00F11067">
        <w:rPr>
          <w:rFonts w:asciiTheme="minorHAnsi" w:hAnsiTheme="minorHAnsi" w:cstheme="minorHAnsi"/>
          <w:color w:val="000000" w:themeColor="text1"/>
          <w:szCs w:val="22"/>
        </w:rPr>
        <w:t>Our</w:t>
      </w:r>
      <w:r w:rsidRPr="00252117">
        <w:rPr>
          <w:rFonts w:asciiTheme="minorHAnsi" w:hAnsiTheme="minorHAnsi" w:cstheme="minorHAnsi"/>
          <w:color w:val="000000" w:themeColor="text1"/>
          <w:szCs w:val="22"/>
        </w:rPr>
        <w:t xml:space="preserve"> use of cookies but later wish to opt out, </w:t>
      </w:r>
      <w:r>
        <w:rPr>
          <w:rFonts w:asciiTheme="minorHAnsi" w:hAnsiTheme="minorHAnsi" w:cstheme="minorHAnsi"/>
          <w:color w:val="000000" w:themeColor="text1"/>
          <w:szCs w:val="22"/>
        </w:rPr>
        <w:t xml:space="preserve">you </w:t>
      </w:r>
      <w:r w:rsidRPr="00252117">
        <w:rPr>
          <w:rFonts w:asciiTheme="minorHAnsi" w:hAnsiTheme="minorHAnsi" w:cstheme="minorHAnsi"/>
          <w:color w:val="000000" w:themeColor="text1"/>
          <w:szCs w:val="22"/>
        </w:rPr>
        <w:t>may change</w:t>
      </w:r>
      <w:r>
        <w:rPr>
          <w:rFonts w:asciiTheme="minorHAnsi" w:hAnsiTheme="minorHAnsi" w:cstheme="minorHAnsi"/>
          <w:color w:val="000000" w:themeColor="text1"/>
          <w:szCs w:val="22"/>
        </w:rPr>
        <w:t>,</w:t>
      </w:r>
      <w:r w:rsidRPr="00252117">
        <w:rPr>
          <w:rFonts w:asciiTheme="minorHAnsi" w:hAnsiTheme="minorHAnsi" w:cstheme="minorHAnsi"/>
          <w:color w:val="000000" w:themeColor="text1"/>
          <w:szCs w:val="22"/>
        </w:rPr>
        <w:t xml:space="preserve"> at any time</w:t>
      </w:r>
      <w:r>
        <w:rPr>
          <w:rFonts w:asciiTheme="minorHAnsi" w:hAnsiTheme="minorHAnsi" w:cstheme="minorHAnsi"/>
          <w:color w:val="000000" w:themeColor="text1"/>
          <w:szCs w:val="22"/>
        </w:rPr>
        <w:t>,</w:t>
      </w:r>
      <w:r w:rsidRPr="00252117">
        <w:rPr>
          <w:rFonts w:asciiTheme="minorHAnsi" w:hAnsiTheme="minorHAnsi" w:cstheme="minorHAnsi"/>
          <w:color w:val="000000" w:themeColor="text1"/>
          <w:szCs w:val="22"/>
        </w:rPr>
        <w:t xml:space="preserve"> your </w:t>
      </w:r>
      <w:r>
        <w:rPr>
          <w:rFonts w:asciiTheme="minorHAnsi" w:hAnsiTheme="minorHAnsi" w:cstheme="minorHAnsi"/>
          <w:color w:val="000000" w:themeColor="text1"/>
          <w:szCs w:val="22"/>
        </w:rPr>
        <w:t xml:space="preserve">cookies preferences by using </w:t>
      </w:r>
      <w:r w:rsidR="00F11067">
        <w:rPr>
          <w:rFonts w:asciiTheme="minorHAnsi" w:hAnsiTheme="minorHAnsi" w:cstheme="minorHAnsi"/>
          <w:color w:val="000000" w:themeColor="text1"/>
          <w:szCs w:val="22"/>
        </w:rPr>
        <w:t>Our</w:t>
      </w:r>
      <w:r>
        <w:rPr>
          <w:rFonts w:asciiTheme="minorHAnsi" w:hAnsiTheme="minorHAnsi" w:cstheme="minorHAnsi"/>
          <w:color w:val="000000" w:themeColor="text1"/>
          <w:szCs w:val="22"/>
        </w:rPr>
        <w:t xml:space="preserve"> cookie management tool available at </w:t>
      </w:r>
      <w:hyperlink r:id="rId13" w:history="1">
        <w:r w:rsidR="00665968" w:rsidRPr="00547503">
          <w:rPr>
            <w:rStyle w:val="Hyperlink"/>
            <w:rFonts w:asciiTheme="minorHAnsi" w:hAnsiTheme="minorHAnsi" w:cstheme="minorHAnsi"/>
            <w:szCs w:val="22"/>
          </w:rPr>
          <w:t>www.cookieyes.com</w:t>
        </w:r>
      </w:hyperlink>
      <w:r>
        <w:rPr>
          <w:rFonts w:asciiTheme="minorHAnsi" w:hAnsiTheme="minorHAnsi" w:cstheme="minorHAnsi"/>
          <w:noProof/>
          <w:color w:val="000000" w:themeColor="text1"/>
          <w:szCs w:val="22"/>
        </w:rPr>
        <w:t>.</w:t>
      </w:r>
      <w:r w:rsidR="00665968">
        <w:rPr>
          <w:rFonts w:asciiTheme="minorHAnsi" w:hAnsiTheme="minorHAnsi" w:cstheme="minorHAnsi"/>
          <w:noProof/>
          <w:color w:val="000000" w:themeColor="text1"/>
          <w:szCs w:val="22"/>
        </w:rPr>
        <w:t xml:space="preserve"> </w:t>
      </w:r>
      <w:r w:rsidRPr="00252117">
        <w:rPr>
          <w:rFonts w:asciiTheme="minorHAnsi" w:hAnsiTheme="minorHAnsi" w:cstheme="minorHAnsi"/>
          <w:color w:val="000000" w:themeColor="text1"/>
          <w:szCs w:val="22"/>
        </w:rPr>
        <w:t>Alternatively,</w:t>
      </w:r>
      <w:r>
        <w:rPr>
          <w:rFonts w:asciiTheme="minorHAnsi" w:hAnsiTheme="minorHAnsi" w:cstheme="minorHAnsi"/>
          <w:color w:val="000000" w:themeColor="text1"/>
          <w:szCs w:val="22"/>
        </w:rPr>
        <w:t xml:space="preserve"> you can</w:t>
      </w:r>
      <w:r w:rsidRPr="00252117">
        <w:rPr>
          <w:rFonts w:asciiTheme="minorHAnsi" w:hAnsiTheme="minorHAnsi" w:cstheme="minorHAnsi"/>
          <w:color w:val="000000" w:themeColor="text1"/>
          <w:szCs w:val="22"/>
        </w:rPr>
        <w:t xml:space="preserve"> </w:t>
      </w:r>
      <w:r>
        <w:rPr>
          <w:rFonts w:asciiTheme="minorHAnsi" w:hAnsiTheme="minorHAnsi" w:cstheme="minorHAnsi"/>
          <w:color w:val="000000" w:themeColor="text1"/>
          <w:szCs w:val="22"/>
        </w:rPr>
        <w:t xml:space="preserve">use your </w:t>
      </w:r>
      <w:r w:rsidRPr="00252117">
        <w:rPr>
          <w:rFonts w:asciiTheme="minorHAnsi" w:hAnsiTheme="minorHAnsi" w:cstheme="minorHAnsi"/>
          <w:color w:val="000000" w:themeColor="text1"/>
          <w:szCs w:val="22"/>
        </w:rPr>
        <w:t xml:space="preserve">browser settings </w:t>
      </w:r>
      <w:proofErr w:type="gramStart"/>
      <w:r w:rsidRPr="00252117">
        <w:rPr>
          <w:rFonts w:asciiTheme="minorHAnsi" w:hAnsiTheme="minorHAnsi" w:cstheme="minorHAnsi"/>
          <w:color w:val="000000" w:themeColor="text1"/>
          <w:szCs w:val="22"/>
        </w:rPr>
        <w:t>in order to</w:t>
      </w:r>
      <w:proofErr w:type="gramEnd"/>
      <w:r w:rsidRPr="00252117">
        <w:rPr>
          <w:rFonts w:asciiTheme="minorHAnsi" w:hAnsiTheme="minorHAnsi" w:cstheme="minorHAnsi"/>
          <w:color w:val="000000" w:themeColor="text1"/>
          <w:szCs w:val="22"/>
        </w:rPr>
        <w:t xml:space="preserve"> block the cookies</w:t>
      </w:r>
      <w:r>
        <w:rPr>
          <w:rFonts w:asciiTheme="minorHAnsi" w:hAnsiTheme="minorHAnsi" w:cstheme="minorHAnsi"/>
          <w:color w:val="000000" w:themeColor="text1"/>
          <w:szCs w:val="22"/>
        </w:rPr>
        <w:t>. T</w:t>
      </w:r>
      <w:r w:rsidRPr="00252117">
        <w:rPr>
          <w:rFonts w:asciiTheme="minorHAnsi" w:hAnsiTheme="minorHAnsi" w:cstheme="minorHAnsi"/>
          <w:color w:val="000000" w:themeColor="text1"/>
          <w:szCs w:val="22"/>
        </w:rPr>
        <w:t xml:space="preserve">he following links provide instructions </w:t>
      </w:r>
      <w:proofErr w:type="gramStart"/>
      <w:r w:rsidRPr="00252117">
        <w:rPr>
          <w:rFonts w:asciiTheme="minorHAnsi" w:hAnsiTheme="minorHAnsi" w:cstheme="minorHAnsi"/>
          <w:color w:val="000000" w:themeColor="text1"/>
          <w:szCs w:val="22"/>
        </w:rPr>
        <w:t>in order to</w:t>
      </w:r>
      <w:proofErr w:type="gramEnd"/>
      <w:r w:rsidRPr="00252117">
        <w:rPr>
          <w:rFonts w:asciiTheme="minorHAnsi" w:hAnsiTheme="minorHAnsi" w:cstheme="minorHAnsi"/>
          <w:color w:val="000000" w:themeColor="text1"/>
          <w:szCs w:val="22"/>
        </w:rPr>
        <w:t xml:space="preserve"> manage your cookies preferences:</w:t>
      </w:r>
    </w:p>
    <w:tbl>
      <w:tblPr>
        <w:tblStyle w:val="TableGrid"/>
        <w:tblpPr w:leftFromText="180" w:rightFromText="180" w:vertAnchor="text" w:tblpXSpec="center" w:tblpY="1"/>
        <w:tblOverlap w:val="nev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4"/>
        <w:gridCol w:w="2254"/>
        <w:gridCol w:w="2254"/>
        <w:gridCol w:w="2255"/>
      </w:tblGrid>
      <w:tr w:rsidR="005E1064" w14:paraId="498878C8" w14:textId="77777777" w:rsidTr="00593171">
        <w:trPr>
          <w:jc w:val="center"/>
        </w:trPr>
        <w:tc>
          <w:tcPr>
            <w:tcW w:w="2254" w:type="dxa"/>
          </w:tcPr>
          <w:p w14:paraId="1894D0E0" w14:textId="77777777" w:rsidR="005E1064" w:rsidRDefault="001130CA" w:rsidP="00593171">
            <w:pPr>
              <w:spacing w:before="100" w:beforeAutospacing="1" w:after="100" w:afterAutospacing="1" w:line="276" w:lineRule="auto"/>
              <w:jc w:val="center"/>
              <w:rPr>
                <w:rFonts w:cstheme="minorHAnsi"/>
                <w:color w:val="000000" w:themeColor="text1"/>
              </w:rPr>
            </w:pPr>
            <w:hyperlink r:id="rId14" w:history="1">
              <w:r w:rsidR="005E1064" w:rsidRPr="00B7374A">
                <w:rPr>
                  <w:rStyle w:val="Hyperlink"/>
                  <w:rFonts w:cstheme="minorHAnsi"/>
                </w:rPr>
                <w:t>Google Chrome</w:t>
              </w:r>
            </w:hyperlink>
          </w:p>
        </w:tc>
        <w:tc>
          <w:tcPr>
            <w:tcW w:w="2254" w:type="dxa"/>
          </w:tcPr>
          <w:p w14:paraId="201DE869" w14:textId="77777777" w:rsidR="005E1064" w:rsidRDefault="001130CA" w:rsidP="00593171">
            <w:pPr>
              <w:spacing w:before="100" w:beforeAutospacing="1" w:after="100" w:afterAutospacing="1" w:line="276" w:lineRule="auto"/>
              <w:jc w:val="center"/>
              <w:rPr>
                <w:rFonts w:cstheme="minorHAnsi"/>
                <w:color w:val="000000" w:themeColor="text1"/>
              </w:rPr>
            </w:pPr>
            <w:hyperlink r:id="rId15" w:history="1">
              <w:r w:rsidR="005E1064" w:rsidRPr="00B7374A">
                <w:rPr>
                  <w:rStyle w:val="Hyperlink"/>
                  <w:rFonts w:cstheme="minorHAnsi"/>
                </w:rPr>
                <w:t>Safari</w:t>
              </w:r>
            </w:hyperlink>
          </w:p>
        </w:tc>
        <w:tc>
          <w:tcPr>
            <w:tcW w:w="2254" w:type="dxa"/>
          </w:tcPr>
          <w:p w14:paraId="3669BF1D" w14:textId="77777777" w:rsidR="005E1064" w:rsidRDefault="001130CA" w:rsidP="00593171">
            <w:pPr>
              <w:spacing w:before="100" w:beforeAutospacing="1" w:after="100" w:afterAutospacing="1" w:line="276" w:lineRule="auto"/>
              <w:jc w:val="center"/>
              <w:rPr>
                <w:rFonts w:cstheme="minorHAnsi"/>
                <w:color w:val="000000" w:themeColor="text1"/>
              </w:rPr>
            </w:pPr>
            <w:hyperlink r:id="rId16" w:history="1">
              <w:r w:rsidR="005E1064" w:rsidRPr="00B7374A">
                <w:rPr>
                  <w:rStyle w:val="Hyperlink"/>
                  <w:rFonts w:cstheme="minorHAnsi"/>
                </w:rPr>
                <w:t>Internet Explorer</w:t>
              </w:r>
            </w:hyperlink>
          </w:p>
        </w:tc>
        <w:tc>
          <w:tcPr>
            <w:tcW w:w="2255" w:type="dxa"/>
          </w:tcPr>
          <w:p w14:paraId="11D59381" w14:textId="77777777" w:rsidR="005E1064" w:rsidRDefault="001130CA" w:rsidP="00593171">
            <w:pPr>
              <w:spacing w:before="100" w:beforeAutospacing="1" w:after="100" w:afterAutospacing="1" w:line="276" w:lineRule="auto"/>
              <w:jc w:val="center"/>
              <w:rPr>
                <w:rFonts w:cstheme="minorHAnsi"/>
                <w:color w:val="000000" w:themeColor="text1"/>
              </w:rPr>
            </w:pPr>
            <w:hyperlink r:id="rId17" w:history="1">
              <w:r w:rsidR="005E1064" w:rsidRPr="00B7374A">
                <w:rPr>
                  <w:rStyle w:val="Hyperlink"/>
                  <w:rFonts w:cstheme="minorHAnsi"/>
                </w:rPr>
                <w:t>Mozilla Firefox</w:t>
              </w:r>
            </w:hyperlink>
          </w:p>
        </w:tc>
      </w:tr>
    </w:tbl>
    <w:p w14:paraId="06B497D5" w14:textId="77777777" w:rsidR="001A37AD" w:rsidRDefault="001A37AD" w:rsidP="001A37AD">
      <w:pPr>
        <w:spacing w:before="100" w:beforeAutospacing="1" w:line="276" w:lineRule="auto"/>
        <w:jc w:val="both"/>
        <w:rPr>
          <w:rFonts w:asciiTheme="minorHAnsi" w:hAnsiTheme="minorHAnsi" w:cstheme="minorHAnsi"/>
          <w:color w:val="000000" w:themeColor="text1"/>
          <w:szCs w:val="22"/>
        </w:rPr>
      </w:pPr>
    </w:p>
    <w:p w14:paraId="6E39BBEB" w14:textId="5FF91E7C" w:rsidR="003312B2" w:rsidRPr="00D060DD" w:rsidRDefault="005E1064" w:rsidP="001A37AD">
      <w:pPr>
        <w:spacing w:before="0" w:after="100" w:afterAutospacing="1" w:line="276" w:lineRule="auto"/>
        <w:jc w:val="both"/>
        <w:rPr>
          <w:rFonts w:asciiTheme="minorHAnsi" w:eastAsia="Times New Roman" w:hAnsiTheme="minorHAnsi" w:cstheme="minorHAnsi"/>
          <w:b/>
          <w:szCs w:val="22"/>
          <w:lang w:val="en"/>
        </w:rPr>
      </w:pPr>
      <w:r w:rsidRPr="0080338C">
        <w:rPr>
          <w:rFonts w:asciiTheme="minorHAnsi" w:hAnsiTheme="minorHAnsi" w:cstheme="minorHAnsi"/>
          <w:color w:val="000000" w:themeColor="text1"/>
          <w:szCs w:val="22"/>
        </w:rPr>
        <w:t xml:space="preserve">Cookies will expire </w:t>
      </w:r>
      <w:r w:rsidR="00D5641F">
        <w:rPr>
          <w:rFonts w:asciiTheme="minorHAnsi" w:hAnsiTheme="minorHAnsi" w:cstheme="minorHAnsi"/>
          <w:color w:val="000000" w:themeColor="text1"/>
          <w:szCs w:val="22"/>
        </w:rPr>
        <w:t>depending on their purpose, but no long</w:t>
      </w:r>
      <w:r w:rsidR="00D20315">
        <w:rPr>
          <w:rFonts w:asciiTheme="minorHAnsi" w:hAnsiTheme="minorHAnsi" w:cstheme="minorHAnsi"/>
          <w:color w:val="000000" w:themeColor="text1"/>
          <w:szCs w:val="22"/>
        </w:rPr>
        <w:t>er</w:t>
      </w:r>
      <w:r w:rsidR="00D5641F">
        <w:rPr>
          <w:rFonts w:asciiTheme="minorHAnsi" w:hAnsiTheme="minorHAnsi" w:cstheme="minorHAnsi"/>
          <w:color w:val="000000" w:themeColor="text1"/>
          <w:szCs w:val="22"/>
        </w:rPr>
        <w:t xml:space="preserve"> than </w:t>
      </w:r>
      <w:r w:rsidRPr="0080338C">
        <w:rPr>
          <w:rFonts w:asciiTheme="minorHAnsi" w:hAnsiTheme="minorHAnsi" w:cstheme="minorHAnsi"/>
          <w:color w:val="000000" w:themeColor="text1"/>
          <w:szCs w:val="22"/>
        </w:rPr>
        <w:t xml:space="preserve">after </w:t>
      </w:r>
      <w:r w:rsidR="009F003E">
        <w:rPr>
          <w:rFonts w:asciiTheme="minorHAnsi" w:hAnsiTheme="minorHAnsi" w:cstheme="minorHAnsi"/>
          <w:color w:val="000000" w:themeColor="text1"/>
          <w:szCs w:val="22"/>
        </w:rPr>
        <w:t>fou</w:t>
      </w:r>
      <w:r w:rsidRPr="0080338C">
        <w:rPr>
          <w:rFonts w:asciiTheme="minorHAnsi" w:hAnsiTheme="minorHAnsi" w:cstheme="minorHAnsi"/>
          <w:color w:val="000000" w:themeColor="text1"/>
          <w:szCs w:val="22"/>
        </w:rPr>
        <w:t>rteen (1</w:t>
      </w:r>
      <w:r w:rsidR="009F003E">
        <w:rPr>
          <w:rFonts w:asciiTheme="minorHAnsi" w:hAnsiTheme="minorHAnsi" w:cstheme="minorHAnsi"/>
          <w:color w:val="000000" w:themeColor="text1"/>
          <w:szCs w:val="22"/>
        </w:rPr>
        <w:t>4</w:t>
      </w:r>
      <w:r w:rsidRPr="0080338C">
        <w:rPr>
          <w:rFonts w:asciiTheme="minorHAnsi" w:hAnsiTheme="minorHAnsi" w:cstheme="minorHAnsi"/>
          <w:color w:val="000000" w:themeColor="text1"/>
          <w:szCs w:val="22"/>
        </w:rPr>
        <w:t>) months.</w:t>
      </w:r>
    </w:p>
    <w:p w14:paraId="57B85168" w14:textId="2EB4EECB" w:rsidR="005E1064" w:rsidRDefault="005E1064" w:rsidP="00D060DD">
      <w:pPr>
        <w:pStyle w:val="Heading1"/>
        <w:rPr>
          <w:rFonts w:eastAsia="Times New Roman"/>
          <w:lang w:val="en"/>
        </w:rPr>
      </w:pPr>
      <w:bookmarkStart w:id="24" w:name="_Toc155710466"/>
      <w:r>
        <w:rPr>
          <w:rFonts w:eastAsia="Times New Roman"/>
          <w:lang w:val="en"/>
        </w:rPr>
        <w:lastRenderedPageBreak/>
        <w:t>Do-Not-Track Signals</w:t>
      </w:r>
      <w:bookmarkEnd w:id="24"/>
    </w:p>
    <w:p w14:paraId="5517D9D9" w14:textId="77777777" w:rsidR="005E1064" w:rsidRPr="00EA61C0" w:rsidRDefault="005E1064" w:rsidP="00593171">
      <w:pPr>
        <w:spacing w:before="100" w:beforeAutospacing="1" w:after="100" w:afterAutospacing="1" w:line="276" w:lineRule="auto"/>
        <w:jc w:val="both"/>
        <w:rPr>
          <w:rFonts w:asciiTheme="minorHAnsi" w:eastAsia="Times New Roman" w:hAnsiTheme="minorHAnsi" w:cstheme="minorHAnsi"/>
          <w:bCs/>
          <w:szCs w:val="22"/>
          <w:lang w:val="en"/>
        </w:rPr>
      </w:pPr>
      <w:r>
        <w:rPr>
          <w:rFonts w:asciiTheme="minorHAnsi" w:eastAsia="Times New Roman" w:hAnsiTheme="minorHAnsi" w:cstheme="minorHAnsi"/>
          <w:bCs/>
          <w:szCs w:val="22"/>
          <w:lang w:val="en"/>
        </w:rPr>
        <w:t>Do-Not-Track is an initiative that developed a signal that an Internet user may activate to inform websites that the user does not want to have their data tracked. The Babcock websites do not currently respond to such signals.</w:t>
      </w:r>
    </w:p>
    <w:p w14:paraId="0F0D3639" w14:textId="77777777" w:rsidR="005E1064" w:rsidRPr="00252117" w:rsidRDefault="005E1064" w:rsidP="00D060DD">
      <w:pPr>
        <w:pStyle w:val="Heading1"/>
        <w:rPr>
          <w:rFonts w:eastAsia="Times New Roman"/>
          <w:lang w:val="en"/>
        </w:rPr>
      </w:pPr>
      <w:bookmarkStart w:id="25" w:name="_Toc155710467"/>
      <w:r w:rsidRPr="00252117">
        <w:rPr>
          <w:rFonts w:eastAsia="Times New Roman"/>
          <w:lang w:val="en"/>
        </w:rPr>
        <w:t>Third Party Links</w:t>
      </w:r>
      <w:bookmarkEnd w:id="25"/>
    </w:p>
    <w:p w14:paraId="08E5DAC3" w14:textId="0757AB04" w:rsidR="005E1064" w:rsidRDefault="005E1064" w:rsidP="00593171">
      <w:pPr>
        <w:spacing w:before="100" w:beforeAutospacing="1" w:after="100" w:afterAutospacing="1" w:line="276" w:lineRule="auto"/>
        <w:jc w:val="both"/>
        <w:rPr>
          <w:rFonts w:asciiTheme="minorHAnsi" w:eastAsia="Times New Roman" w:hAnsiTheme="minorHAnsi" w:cstheme="minorHAnsi"/>
          <w:szCs w:val="22"/>
          <w:lang w:val="en"/>
        </w:rPr>
      </w:pPr>
      <w:r>
        <w:rPr>
          <w:rFonts w:asciiTheme="minorHAnsi" w:eastAsia="Times New Roman" w:hAnsiTheme="minorHAnsi" w:cstheme="minorHAnsi"/>
          <w:szCs w:val="22"/>
          <w:lang w:val="en"/>
        </w:rPr>
        <w:t xml:space="preserve">Babcock websites </w:t>
      </w:r>
      <w:r w:rsidRPr="00252117">
        <w:rPr>
          <w:rFonts w:asciiTheme="minorHAnsi" w:eastAsia="Times New Roman" w:hAnsiTheme="minorHAnsi" w:cstheme="minorHAnsi"/>
          <w:szCs w:val="22"/>
          <w:lang w:val="en"/>
        </w:rPr>
        <w:t xml:space="preserve">may contain links to third-party </w:t>
      </w:r>
      <w:r>
        <w:rPr>
          <w:rFonts w:asciiTheme="minorHAnsi" w:eastAsia="Times New Roman" w:hAnsiTheme="minorHAnsi" w:cstheme="minorHAnsi"/>
          <w:szCs w:val="22"/>
          <w:lang w:val="en"/>
        </w:rPr>
        <w:t>website</w:t>
      </w:r>
      <w:r w:rsidRPr="00252117">
        <w:rPr>
          <w:rFonts w:asciiTheme="minorHAnsi" w:eastAsia="Times New Roman" w:hAnsiTheme="minorHAnsi" w:cstheme="minorHAnsi"/>
          <w:szCs w:val="22"/>
          <w:lang w:val="en"/>
        </w:rPr>
        <w:t>s, tools</w:t>
      </w:r>
      <w:r>
        <w:rPr>
          <w:rFonts w:asciiTheme="minorHAnsi" w:eastAsia="Times New Roman" w:hAnsiTheme="minorHAnsi" w:cstheme="minorHAnsi"/>
          <w:szCs w:val="22"/>
          <w:lang w:val="en"/>
        </w:rPr>
        <w:t>,</w:t>
      </w:r>
      <w:r w:rsidRPr="00252117">
        <w:rPr>
          <w:rFonts w:asciiTheme="minorHAnsi" w:eastAsia="Times New Roman" w:hAnsiTheme="minorHAnsi" w:cstheme="minorHAnsi"/>
          <w:szCs w:val="22"/>
          <w:lang w:val="en"/>
        </w:rPr>
        <w:t xml:space="preserve"> or services. Those third parties have separate and independent privacy policies</w:t>
      </w:r>
      <w:r>
        <w:rPr>
          <w:rFonts w:asciiTheme="minorHAnsi" w:eastAsia="Times New Roman" w:hAnsiTheme="minorHAnsi" w:cstheme="minorHAnsi"/>
          <w:szCs w:val="22"/>
          <w:lang w:val="en"/>
        </w:rPr>
        <w:t xml:space="preserve"> that you are invited to read carefully</w:t>
      </w:r>
      <w:r w:rsidRPr="00252117">
        <w:rPr>
          <w:rFonts w:asciiTheme="minorHAnsi" w:eastAsia="Times New Roman" w:hAnsiTheme="minorHAnsi" w:cstheme="minorHAnsi"/>
          <w:szCs w:val="22"/>
          <w:lang w:val="en"/>
        </w:rPr>
        <w:t xml:space="preserve">. This </w:t>
      </w:r>
      <w:r w:rsidR="00A11B12">
        <w:rPr>
          <w:rFonts w:asciiTheme="minorHAnsi" w:hAnsiTheme="minorHAnsi" w:cstheme="minorHAnsi"/>
          <w:szCs w:val="22"/>
        </w:rPr>
        <w:t>Privacy Notice</w:t>
      </w:r>
      <w:r w:rsidRPr="00252117">
        <w:rPr>
          <w:rFonts w:asciiTheme="minorHAnsi" w:eastAsia="Times New Roman" w:hAnsiTheme="minorHAnsi" w:cstheme="minorHAnsi"/>
          <w:szCs w:val="22"/>
          <w:lang w:val="en"/>
        </w:rPr>
        <w:t xml:space="preserve"> does not apply to your use of such third-party </w:t>
      </w:r>
      <w:r w:rsidR="00A11B12">
        <w:rPr>
          <w:rFonts w:asciiTheme="minorHAnsi" w:eastAsia="Times New Roman" w:hAnsiTheme="minorHAnsi" w:cstheme="minorHAnsi"/>
          <w:szCs w:val="22"/>
          <w:lang w:val="en"/>
        </w:rPr>
        <w:t>web</w:t>
      </w:r>
      <w:r w:rsidRPr="00252117">
        <w:rPr>
          <w:rFonts w:asciiTheme="minorHAnsi" w:eastAsia="Times New Roman" w:hAnsiTheme="minorHAnsi" w:cstheme="minorHAnsi"/>
          <w:szCs w:val="22"/>
          <w:lang w:val="en"/>
        </w:rPr>
        <w:t>sites, tools</w:t>
      </w:r>
      <w:r>
        <w:rPr>
          <w:rFonts w:asciiTheme="minorHAnsi" w:eastAsia="Times New Roman" w:hAnsiTheme="minorHAnsi" w:cstheme="minorHAnsi"/>
          <w:szCs w:val="22"/>
          <w:lang w:val="en"/>
        </w:rPr>
        <w:t>,</w:t>
      </w:r>
      <w:r w:rsidRPr="00252117">
        <w:rPr>
          <w:rFonts w:asciiTheme="minorHAnsi" w:eastAsia="Times New Roman" w:hAnsiTheme="minorHAnsi" w:cstheme="minorHAnsi"/>
          <w:szCs w:val="22"/>
          <w:lang w:val="en"/>
        </w:rPr>
        <w:t xml:space="preserve"> or services. We do not own or control those third parties, and </w:t>
      </w:r>
      <w:r>
        <w:rPr>
          <w:rFonts w:asciiTheme="minorHAnsi" w:eastAsia="Times New Roman" w:hAnsiTheme="minorHAnsi" w:cstheme="minorHAnsi"/>
          <w:szCs w:val="22"/>
          <w:lang w:val="en"/>
        </w:rPr>
        <w:t>W</w:t>
      </w:r>
      <w:r w:rsidRPr="00252117">
        <w:rPr>
          <w:rFonts w:asciiTheme="minorHAnsi" w:eastAsia="Times New Roman" w:hAnsiTheme="minorHAnsi" w:cstheme="minorHAnsi"/>
          <w:szCs w:val="22"/>
          <w:lang w:val="en"/>
        </w:rPr>
        <w:t xml:space="preserve">e assume no responsibility or liability for their content and activities. </w:t>
      </w:r>
    </w:p>
    <w:p w14:paraId="75062B33" w14:textId="7B10B33E" w:rsidR="005E1064" w:rsidRPr="00252117" w:rsidRDefault="005E1064" w:rsidP="00D060DD">
      <w:pPr>
        <w:pStyle w:val="Heading1"/>
        <w:rPr>
          <w:rFonts w:eastAsia="Times New Roman"/>
          <w:lang w:val="en"/>
        </w:rPr>
      </w:pPr>
      <w:bookmarkStart w:id="26" w:name="_Toc155710468"/>
      <w:r w:rsidRPr="00252117">
        <w:rPr>
          <w:rFonts w:eastAsia="Times New Roman"/>
          <w:lang w:val="en"/>
        </w:rPr>
        <w:t xml:space="preserve">Modifications to the </w:t>
      </w:r>
      <w:r w:rsidR="00A11B12">
        <w:t>Privacy Notice</w:t>
      </w:r>
      <w:bookmarkEnd w:id="26"/>
    </w:p>
    <w:p w14:paraId="08B444DB" w14:textId="5516E00B" w:rsidR="005E1064" w:rsidRPr="00252117" w:rsidRDefault="005E1064" w:rsidP="00593171">
      <w:pPr>
        <w:spacing w:before="100" w:beforeAutospacing="1" w:after="100" w:afterAutospacing="1" w:line="276" w:lineRule="auto"/>
        <w:jc w:val="both"/>
        <w:rPr>
          <w:rFonts w:asciiTheme="minorHAnsi" w:eastAsia="Times New Roman" w:hAnsiTheme="minorHAnsi" w:cstheme="minorHAnsi"/>
          <w:szCs w:val="22"/>
          <w:lang w:val="en"/>
        </w:rPr>
      </w:pPr>
      <w:r>
        <w:rPr>
          <w:rFonts w:asciiTheme="minorHAnsi" w:hAnsiTheme="minorHAnsi" w:cstheme="minorHAnsi"/>
          <w:szCs w:val="22"/>
        </w:rPr>
        <w:t>We</w:t>
      </w:r>
      <w:r w:rsidRPr="00252117">
        <w:rPr>
          <w:rFonts w:asciiTheme="minorHAnsi" w:eastAsia="Times New Roman" w:hAnsiTheme="minorHAnsi" w:cstheme="minorHAnsi"/>
          <w:szCs w:val="22"/>
          <w:lang w:val="en"/>
        </w:rPr>
        <w:t xml:space="preserve"> reserve the right to change </w:t>
      </w:r>
      <w:r>
        <w:rPr>
          <w:rFonts w:asciiTheme="minorHAnsi" w:eastAsia="Times New Roman" w:hAnsiTheme="minorHAnsi" w:cstheme="minorHAnsi"/>
          <w:szCs w:val="22"/>
          <w:lang w:val="en"/>
        </w:rPr>
        <w:t>this</w:t>
      </w:r>
      <w:r w:rsidRPr="00252117">
        <w:rPr>
          <w:rFonts w:asciiTheme="minorHAnsi" w:eastAsia="Times New Roman" w:hAnsiTheme="minorHAnsi" w:cstheme="minorHAnsi"/>
          <w:szCs w:val="22"/>
          <w:lang w:val="en"/>
        </w:rPr>
        <w:t xml:space="preserve"> </w:t>
      </w:r>
      <w:r w:rsidR="00A11B12">
        <w:rPr>
          <w:rFonts w:asciiTheme="minorHAnsi" w:hAnsiTheme="minorHAnsi" w:cstheme="minorHAnsi"/>
          <w:szCs w:val="22"/>
        </w:rPr>
        <w:t>Privacy Notice</w:t>
      </w:r>
      <w:r w:rsidRPr="00252117">
        <w:rPr>
          <w:rFonts w:asciiTheme="minorHAnsi" w:eastAsia="Times New Roman" w:hAnsiTheme="minorHAnsi" w:cstheme="minorHAnsi"/>
          <w:szCs w:val="22"/>
          <w:lang w:val="en"/>
        </w:rPr>
        <w:t xml:space="preserve"> at any time</w:t>
      </w:r>
      <w:r>
        <w:rPr>
          <w:rFonts w:asciiTheme="minorHAnsi" w:eastAsia="Times New Roman" w:hAnsiTheme="minorHAnsi" w:cstheme="minorHAnsi"/>
          <w:szCs w:val="22"/>
          <w:lang w:val="en"/>
        </w:rPr>
        <w:t xml:space="preserve">, and will update </w:t>
      </w:r>
      <w:r w:rsidR="00F11067">
        <w:rPr>
          <w:rFonts w:asciiTheme="minorHAnsi" w:eastAsia="Times New Roman" w:hAnsiTheme="minorHAnsi" w:cstheme="minorHAnsi"/>
          <w:szCs w:val="22"/>
          <w:lang w:val="en"/>
        </w:rPr>
        <w:t>Our</w:t>
      </w:r>
      <w:r>
        <w:rPr>
          <w:rFonts w:asciiTheme="minorHAnsi" w:eastAsia="Times New Roman" w:hAnsiTheme="minorHAnsi" w:cstheme="minorHAnsi"/>
          <w:szCs w:val="22"/>
          <w:lang w:val="en"/>
        </w:rPr>
        <w:t xml:space="preserve"> </w:t>
      </w:r>
      <w:r w:rsidR="00A11B12">
        <w:rPr>
          <w:rFonts w:asciiTheme="minorHAnsi" w:eastAsia="Times New Roman" w:hAnsiTheme="minorHAnsi" w:cstheme="minorHAnsi"/>
          <w:szCs w:val="22"/>
          <w:lang w:val="en"/>
        </w:rPr>
        <w:t>Privacy Notice</w:t>
      </w:r>
      <w:r>
        <w:rPr>
          <w:rFonts w:asciiTheme="minorHAnsi" w:eastAsia="Times New Roman" w:hAnsiTheme="minorHAnsi" w:cstheme="minorHAnsi"/>
          <w:szCs w:val="22"/>
          <w:lang w:val="en"/>
        </w:rPr>
        <w:t xml:space="preserve"> online with the date it was last updated</w:t>
      </w:r>
      <w:r w:rsidRPr="00252117">
        <w:rPr>
          <w:rFonts w:asciiTheme="minorHAnsi" w:eastAsia="Times New Roman" w:hAnsiTheme="minorHAnsi" w:cstheme="minorHAnsi"/>
          <w:szCs w:val="22"/>
          <w:lang w:val="en"/>
        </w:rPr>
        <w:t xml:space="preserve">. </w:t>
      </w:r>
      <w:r w:rsidRPr="007A4040">
        <w:rPr>
          <w:rFonts w:asciiTheme="minorHAnsi" w:eastAsia="Times New Roman" w:hAnsiTheme="minorHAnsi" w:cstheme="minorHAnsi"/>
          <w:szCs w:val="22"/>
          <w:lang w:val="en"/>
        </w:rPr>
        <w:t xml:space="preserve">In case there is a substantial </w:t>
      </w:r>
      <w:r>
        <w:rPr>
          <w:rFonts w:asciiTheme="minorHAnsi" w:eastAsia="Times New Roman" w:hAnsiTheme="minorHAnsi" w:cstheme="minorHAnsi"/>
          <w:szCs w:val="22"/>
          <w:lang w:val="en"/>
        </w:rPr>
        <w:t>change</w:t>
      </w:r>
      <w:r w:rsidRPr="007A4040">
        <w:rPr>
          <w:rFonts w:asciiTheme="minorHAnsi" w:eastAsia="Times New Roman" w:hAnsiTheme="minorHAnsi" w:cstheme="minorHAnsi"/>
          <w:szCs w:val="22"/>
          <w:lang w:val="en"/>
        </w:rPr>
        <w:t xml:space="preserve">, </w:t>
      </w:r>
      <w:proofErr w:type="gramStart"/>
      <w:r w:rsidR="00F11067">
        <w:rPr>
          <w:rFonts w:asciiTheme="minorHAnsi" w:eastAsia="Times New Roman" w:hAnsiTheme="minorHAnsi" w:cstheme="minorHAnsi"/>
          <w:szCs w:val="22"/>
          <w:lang w:val="en"/>
        </w:rPr>
        <w:t>We</w:t>
      </w:r>
      <w:proofErr w:type="gramEnd"/>
      <w:r w:rsidRPr="007A4040">
        <w:rPr>
          <w:rFonts w:asciiTheme="minorHAnsi" w:eastAsia="Times New Roman" w:hAnsiTheme="minorHAnsi" w:cstheme="minorHAnsi"/>
          <w:szCs w:val="22"/>
          <w:lang w:val="en"/>
        </w:rPr>
        <w:t xml:space="preserve"> will notify you in this respect.</w:t>
      </w:r>
      <w:r>
        <w:rPr>
          <w:rFonts w:asciiTheme="minorHAnsi" w:eastAsia="Times New Roman" w:hAnsiTheme="minorHAnsi" w:cstheme="minorHAnsi"/>
          <w:szCs w:val="22"/>
          <w:lang w:val="en"/>
        </w:rPr>
        <w:t xml:space="preserve"> If such</w:t>
      </w:r>
      <w:r w:rsidRPr="00252117">
        <w:rPr>
          <w:rFonts w:asciiTheme="minorHAnsi" w:eastAsia="Times New Roman" w:hAnsiTheme="minorHAnsi" w:cstheme="minorHAnsi"/>
          <w:szCs w:val="22"/>
          <w:lang w:val="en"/>
        </w:rPr>
        <w:t xml:space="preserve"> change to the </w:t>
      </w:r>
      <w:r w:rsidR="00A11B12">
        <w:rPr>
          <w:rFonts w:asciiTheme="minorHAnsi" w:hAnsiTheme="minorHAnsi" w:cstheme="minorHAnsi"/>
          <w:szCs w:val="22"/>
        </w:rPr>
        <w:t>Privacy Notice</w:t>
      </w:r>
      <w:r w:rsidRPr="00252117">
        <w:rPr>
          <w:rFonts w:asciiTheme="minorHAnsi" w:eastAsia="Times New Roman" w:hAnsiTheme="minorHAnsi" w:cstheme="minorHAnsi"/>
          <w:szCs w:val="22"/>
          <w:lang w:val="en"/>
        </w:rPr>
        <w:t xml:space="preserve"> requires your consent, </w:t>
      </w:r>
      <w:r>
        <w:rPr>
          <w:rFonts w:asciiTheme="minorHAnsi" w:eastAsia="Times New Roman" w:hAnsiTheme="minorHAnsi" w:cstheme="minorHAnsi"/>
          <w:szCs w:val="22"/>
          <w:lang w:val="en"/>
        </w:rPr>
        <w:t xml:space="preserve">you </w:t>
      </w:r>
      <w:r w:rsidRPr="00252117">
        <w:rPr>
          <w:rFonts w:asciiTheme="minorHAnsi" w:eastAsia="Times New Roman" w:hAnsiTheme="minorHAnsi" w:cstheme="minorHAnsi"/>
          <w:szCs w:val="22"/>
          <w:lang w:val="en"/>
        </w:rPr>
        <w:t xml:space="preserve">will have the choice to consent as to </w:t>
      </w:r>
      <w:proofErr w:type="gramStart"/>
      <w:r w:rsidRPr="00252117">
        <w:rPr>
          <w:rFonts w:asciiTheme="minorHAnsi" w:eastAsia="Times New Roman" w:hAnsiTheme="minorHAnsi" w:cstheme="minorHAnsi"/>
          <w:szCs w:val="22"/>
          <w:lang w:val="en"/>
        </w:rPr>
        <w:t>whether or not</w:t>
      </w:r>
      <w:proofErr w:type="gramEnd"/>
      <w:r w:rsidRPr="00252117">
        <w:rPr>
          <w:rFonts w:asciiTheme="minorHAnsi" w:eastAsia="Times New Roman" w:hAnsiTheme="minorHAnsi" w:cstheme="minorHAnsi"/>
          <w:szCs w:val="22"/>
          <w:lang w:val="en"/>
        </w:rPr>
        <w:t xml:space="preserve"> </w:t>
      </w:r>
      <w:r>
        <w:rPr>
          <w:rFonts w:asciiTheme="minorHAnsi" w:eastAsia="Times New Roman" w:hAnsiTheme="minorHAnsi" w:cstheme="minorHAnsi"/>
          <w:szCs w:val="22"/>
          <w:lang w:val="en"/>
        </w:rPr>
        <w:t>We</w:t>
      </w:r>
      <w:r w:rsidRPr="00252117">
        <w:rPr>
          <w:rFonts w:asciiTheme="minorHAnsi" w:eastAsia="Times New Roman" w:hAnsiTheme="minorHAnsi" w:cstheme="minorHAnsi"/>
          <w:szCs w:val="22"/>
          <w:lang w:val="en"/>
        </w:rPr>
        <w:t xml:space="preserve"> may use your information in a different manner. </w:t>
      </w:r>
    </w:p>
    <w:p w14:paraId="06C24CD2" w14:textId="17E1FB07" w:rsidR="005E1064" w:rsidRPr="00252117" w:rsidRDefault="005E1064" w:rsidP="00D060DD">
      <w:pPr>
        <w:pStyle w:val="Heading1"/>
        <w:rPr>
          <w:rFonts w:eastAsia="Times New Roman"/>
          <w:lang w:val="en"/>
        </w:rPr>
      </w:pPr>
      <w:bookmarkStart w:id="27" w:name="_Toc155710469"/>
      <w:r w:rsidRPr="006D60FA">
        <w:rPr>
          <w:rFonts w:eastAsia="Times New Roman"/>
          <w:lang w:val="en"/>
        </w:rPr>
        <w:t xml:space="preserve">Who can </w:t>
      </w:r>
      <w:r>
        <w:rPr>
          <w:rFonts w:eastAsia="Times New Roman"/>
          <w:lang w:val="en"/>
        </w:rPr>
        <w:t>y</w:t>
      </w:r>
      <w:r w:rsidRPr="006D60FA">
        <w:rPr>
          <w:rFonts w:eastAsia="Times New Roman"/>
          <w:lang w:val="en"/>
        </w:rPr>
        <w:t xml:space="preserve">ou contact if </w:t>
      </w:r>
      <w:r>
        <w:rPr>
          <w:rFonts w:eastAsia="Times New Roman"/>
          <w:lang w:val="en"/>
        </w:rPr>
        <w:t>y</w:t>
      </w:r>
      <w:r w:rsidRPr="006D60FA">
        <w:rPr>
          <w:rFonts w:eastAsia="Times New Roman"/>
          <w:lang w:val="en"/>
        </w:rPr>
        <w:t>ou have que</w:t>
      </w:r>
      <w:r w:rsidR="00D20315">
        <w:rPr>
          <w:rFonts w:eastAsia="Times New Roman"/>
          <w:lang w:val="en"/>
        </w:rPr>
        <w:t>stions</w:t>
      </w:r>
      <w:r w:rsidRPr="006D60FA">
        <w:rPr>
          <w:rFonts w:eastAsia="Times New Roman"/>
          <w:lang w:val="en"/>
        </w:rPr>
        <w:t xml:space="preserve"> or complaints?</w:t>
      </w:r>
      <w:bookmarkEnd w:id="27"/>
    </w:p>
    <w:p w14:paraId="6709BDCC" w14:textId="75268B93" w:rsidR="005E1064" w:rsidRDefault="005E1064" w:rsidP="00593171">
      <w:pPr>
        <w:widowControl w:val="0"/>
        <w:kinsoku w:val="0"/>
        <w:overflowPunct w:val="0"/>
        <w:spacing w:line="276" w:lineRule="auto"/>
        <w:jc w:val="both"/>
        <w:textAlignment w:val="baseline"/>
        <w:rPr>
          <w:rFonts w:asciiTheme="minorHAnsi" w:hAnsiTheme="minorHAnsi" w:cstheme="minorHAnsi"/>
          <w:szCs w:val="22"/>
        </w:rPr>
      </w:pPr>
      <w:r w:rsidRPr="00252117">
        <w:rPr>
          <w:rFonts w:asciiTheme="minorHAnsi" w:hAnsiTheme="minorHAnsi" w:cstheme="minorHAnsi"/>
          <w:szCs w:val="22"/>
        </w:rPr>
        <w:t xml:space="preserve">If </w:t>
      </w:r>
      <w:r>
        <w:rPr>
          <w:rFonts w:asciiTheme="minorHAnsi" w:hAnsiTheme="minorHAnsi" w:cstheme="minorHAnsi"/>
          <w:szCs w:val="22"/>
        </w:rPr>
        <w:t xml:space="preserve">you </w:t>
      </w:r>
      <w:r w:rsidRPr="00252117">
        <w:rPr>
          <w:rFonts w:asciiTheme="minorHAnsi" w:hAnsiTheme="minorHAnsi" w:cstheme="minorHAnsi"/>
          <w:szCs w:val="22"/>
        </w:rPr>
        <w:t xml:space="preserve">have any questions, </w:t>
      </w:r>
      <w:r>
        <w:rPr>
          <w:rFonts w:asciiTheme="minorHAnsi" w:hAnsiTheme="minorHAnsi" w:cstheme="minorHAnsi"/>
          <w:szCs w:val="22"/>
        </w:rPr>
        <w:t>you may</w:t>
      </w:r>
      <w:r w:rsidRPr="00252117">
        <w:rPr>
          <w:rFonts w:asciiTheme="minorHAnsi" w:hAnsiTheme="minorHAnsi" w:cstheme="minorHAnsi"/>
          <w:szCs w:val="22"/>
        </w:rPr>
        <w:t xml:space="preserve"> contact</w:t>
      </w:r>
      <w:r w:rsidR="00367AA8">
        <w:rPr>
          <w:rFonts w:asciiTheme="minorHAnsi" w:hAnsiTheme="minorHAnsi" w:cstheme="minorHAnsi"/>
          <w:szCs w:val="22"/>
        </w:rPr>
        <w:t xml:space="preserve"> Us</w:t>
      </w:r>
      <w:r>
        <w:rPr>
          <w:rFonts w:asciiTheme="minorHAnsi" w:hAnsiTheme="minorHAnsi" w:cstheme="minorHAnsi"/>
          <w:szCs w:val="22"/>
        </w:rPr>
        <w:t xml:space="preserve"> by email at the following address:</w:t>
      </w:r>
      <w:r w:rsidR="001A37AD">
        <w:rPr>
          <w:rFonts w:asciiTheme="minorHAnsi" w:hAnsiTheme="minorHAnsi" w:cstheme="minorHAnsi"/>
          <w:szCs w:val="22"/>
        </w:rPr>
        <w:t xml:space="preserve"> </w:t>
      </w:r>
      <w:hyperlink r:id="rId18" w:history="1">
        <w:r w:rsidR="001A37AD" w:rsidRPr="007A0FCE">
          <w:rPr>
            <w:rStyle w:val="Hyperlink"/>
            <w:rFonts w:asciiTheme="minorHAnsi" w:hAnsiTheme="minorHAnsi" w:cstheme="minorHAnsi"/>
            <w:szCs w:val="22"/>
          </w:rPr>
          <w:t>dataprivacy@babcockpower.com</w:t>
        </w:r>
      </w:hyperlink>
      <w:r w:rsidRPr="00252117">
        <w:rPr>
          <w:rFonts w:asciiTheme="minorHAnsi" w:hAnsiTheme="minorHAnsi" w:cstheme="minorHAnsi"/>
          <w:szCs w:val="22"/>
        </w:rPr>
        <w:t>.</w:t>
      </w:r>
      <w:bookmarkEnd w:id="0"/>
    </w:p>
    <w:sectPr w:rsidR="005E1064" w:rsidSect="001D381B">
      <w:headerReference w:type="even" r:id="rId19"/>
      <w:footerReference w:type="even" r:id="rId20"/>
      <w:footerReference w:type="default" r:id="rId21"/>
      <w:footerReference w:type="first" r:id="rId22"/>
      <w:pgSz w:w="11907" w:h="16839" w:code="9"/>
      <w:pgMar w:top="1296" w:right="1296" w:bottom="1296"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22CE88" w14:textId="77777777" w:rsidR="00260B0B" w:rsidRDefault="00260B0B" w:rsidP="00611192">
      <w:r>
        <w:separator/>
      </w:r>
    </w:p>
    <w:p w14:paraId="3A59E484" w14:textId="77777777" w:rsidR="00260B0B" w:rsidRDefault="00260B0B"/>
  </w:endnote>
  <w:endnote w:type="continuationSeparator" w:id="0">
    <w:p w14:paraId="1413A99E" w14:textId="77777777" w:rsidR="00260B0B" w:rsidRDefault="00260B0B" w:rsidP="00611192">
      <w:r>
        <w:continuationSeparator/>
      </w:r>
    </w:p>
    <w:p w14:paraId="515EC0C7" w14:textId="77777777" w:rsidR="00260B0B" w:rsidRDefault="00260B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906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30CE4C" w14:textId="77777777" w:rsidR="00593171" w:rsidRDefault="00593171">
    <w:pPr>
      <w:pStyle w:val="Footer"/>
    </w:pPr>
  </w:p>
  <w:p w14:paraId="464193ED" w14:textId="77777777" w:rsidR="00593171" w:rsidRDefault="0059317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BF6FB7" w14:textId="2B50FF9C" w:rsidR="00593171" w:rsidRDefault="00593171" w:rsidP="00C51355">
    <w:pPr>
      <w:pStyle w:val="Footer"/>
      <w:tabs>
        <w:tab w:val="clear" w:pos="4680"/>
        <w:tab w:val="clear" w:pos="9360"/>
      </w:tabs>
    </w:pPr>
    <w:r>
      <w:ptab w:relativeTo="margin" w:alignment="center" w:leader="none"/>
    </w:r>
    <w:r>
      <w:fldChar w:fldCharType="begin"/>
    </w:r>
    <w:r>
      <w:instrText xml:space="preserve"> PAGE   \* MERGEFORMAT </w:instrText>
    </w:r>
    <w:r>
      <w:fldChar w:fldCharType="separate"/>
    </w:r>
    <w:r>
      <w:rPr>
        <w:noProof/>
      </w:rPr>
      <w:t>4</w:t>
    </w:r>
    <w:r>
      <w:rPr>
        <w:noProof/>
      </w:rPr>
      <w:fldChar w:fldCharType="end"/>
    </w:r>
    <w:r>
      <w:rPr>
        <w:noProof/>
      </w:rPr>
      <w:ptab w:relativeTo="margin" w:alignment="right" w:leader="none"/>
    </w:r>
  </w:p>
  <w:p w14:paraId="68B2E53C" w14:textId="0756D2F1" w:rsidR="00593171" w:rsidRPr="004E7693" w:rsidRDefault="006B1E43" w:rsidP="00893CEA">
    <w:pPr>
      <w:spacing w:before="0"/>
      <w:rPr>
        <w:sz w:val="16"/>
        <w:szCs w:val="18"/>
      </w:rPr>
    </w:pPr>
    <w:r w:rsidRPr="004E7693">
      <w:rPr>
        <w:sz w:val="16"/>
        <w:szCs w:val="18"/>
      </w:rPr>
      <w:t xml:space="preserve">Babcock </w:t>
    </w:r>
    <w:r w:rsidR="00C2450F">
      <w:rPr>
        <w:sz w:val="16"/>
        <w:szCs w:val="18"/>
      </w:rPr>
      <w:t xml:space="preserve">Power </w:t>
    </w:r>
    <w:r w:rsidRPr="004E7693">
      <w:rPr>
        <w:sz w:val="16"/>
        <w:szCs w:val="18"/>
      </w:rPr>
      <w:t>Privacy Notice</w:t>
    </w:r>
    <w:r w:rsidR="001D381B">
      <w:rPr>
        <w:sz w:val="16"/>
        <w:szCs w:val="18"/>
      </w:rPr>
      <w:t xml:space="preserve"> - </w:t>
    </w:r>
    <w:r w:rsidR="001D381B" w:rsidRPr="001D381B">
      <w:rPr>
        <w:sz w:val="16"/>
        <w:szCs w:val="18"/>
      </w:rPr>
      <w:t>June 1,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2FAC36" w14:textId="77777777" w:rsidR="00593171" w:rsidRDefault="00593171" w:rsidP="005B5EF4">
    <w:pPr>
      <w:pStyle w:val="Footer"/>
      <w:tabs>
        <w:tab w:val="clear" w:pos="4680"/>
        <w:tab w:val="clear" w:pos="9360"/>
      </w:tabs>
    </w:pPr>
    <w:r>
      <w:ptab w:relativeTo="margin" w:alignment="center" w:leader="none"/>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13BA38" w14:textId="77777777" w:rsidR="00260B0B" w:rsidRDefault="00260B0B" w:rsidP="00611192">
      <w:r>
        <w:separator/>
      </w:r>
    </w:p>
    <w:p w14:paraId="14DBD50E" w14:textId="77777777" w:rsidR="00260B0B" w:rsidRDefault="00260B0B"/>
  </w:footnote>
  <w:footnote w:type="continuationSeparator" w:id="0">
    <w:p w14:paraId="3D0F97AB" w14:textId="77777777" w:rsidR="00260B0B" w:rsidRDefault="00260B0B" w:rsidP="00FB11C2">
      <w:r>
        <w:separator/>
      </w:r>
    </w:p>
    <w:p w14:paraId="1A3A61B3" w14:textId="77777777" w:rsidR="00260B0B" w:rsidRPr="007E5752" w:rsidRDefault="00260B0B" w:rsidP="00FB11C2">
      <w:pPr>
        <w:spacing w:after="120"/>
        <w:rPr>
          <w:i/>
        </w:rPr>
      </w:pPr>
      <w:r w:rsidRPr="007E5752">
        <w:rPr>
          <w:i/>
        </w:rPr>
        <w:t>(Cont</w:t>
      </w:r>
      <w:r>
        <w:rPr>
          <w:i/>
        </w:rPr>
        <w:t>’</w:t>
      </w:r>
      <w:r w:rsidRPr="007E5752">
        <w:rPr>
          <w:i/>
        </w:rPr>
        <w:t>d from previous page)</w:t>
      </w:r>
    </w:p>
    <w:p w14:paraId="4CC2DD0E" w14:textId="77777777" w:rsidR="00260B0B" w:rsidRDefault="00260B0B"/>
  </w:footnote>
  <w:footnote w:type="continuationNotice" w:id="1">
    <w:p w14:paraId="2B2056E0" w14:textId="77777777" w:rsidR="00260B0B" w:rsidRDefault="00260B0B" w:rsidP="00FB11C2">
      <w:pPr>
        <w:jc w:val="right"/>
      </w:pPr>
      <w:r>
        <w:rPr>
          <w:i/>
        </w:rPr>
        <w:t>(Cont’d on next page)</w:t>
      </w:r>
    </w:p>
    <w:p w14:paraId="12B1AA44" w14:textId="77777777" w:rsidR="00260B0B" w:rsidRDefault="00260B0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13001E" w14:textId="77777777" w:rsidR="00593171" w:rsidRDefault="00593171">
    <w:pPr>
      <w:pStyle w:val="Header"/>
    </w:pPr>
  </w:p>
  <w:p w14:paraId="22C81BB6" w14:textId="77777777" w:rsidR="00593171" w:rsidRDefault="0059317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8B0C65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4E6549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23E7FE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726FF5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9D6448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0F403C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1BC5D4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7AA1F4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C940A6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412283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FA7E2C"/>
    <w:multiLevelType w:val="multilevel"/>
    <w:tmpl w:val="8F509D3E"/>
    <w:lvl w:ilvl="0">
      <w:start w:val="1"/>
      <w:numFmt w:val="decimal"/>
      <w:pStyle w:val="Heading1"/>
      <w:lvlText w:val="%1."/>
      <w:lvlJc w:val="left"/>
      <w:pPr>
        <w:tabs>
          <w:tab w:val="num" w:pos="360"/>
        </w:tabs>
        <w:ind w:left="360" w:hanging="360"/>
      </w:pPr>
      <w:rPr>
        <w:rFonts w:hint="default"/>
        <w:b/>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11" w15:restartNumberingAfterBreak="0">
    <w:nsid w:val="02CD12ED"/>
    <w:multiLevelType w:val="multilevel"/>
    <w:tmpl w:val="5EECE2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87C285B"/>
    <w:multiLevelType w:val="hybridMultilevel"/>
    <w:tmpl w:val="B67EB7DA"/>
    <w:lvl w:ilvl="0" w:tplc="05525A06">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C0A018F"/>
    <w:multiLevelType w:val="multilevel"/>
    <w:tmpl w:val="7E003B42"/>
    <w:lvl w:ilvl="0">
      <w:start w:val="6"/>
      <w:numFmt w:val="decimal"/>
      <w:lvlText w:val="%1."/>
      <w:lvlJc w:val="left"/>
      <w:pPr>
        <w:tabs>
          <w:tab w:val="num" w:pos="360"/>
        </w:tabs>
        <w:ind w:left="360" w:hanging="360"/>
      </w:pPr>
      <w:rPr>
        <w:b/>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4" w15:restartNumberingAfterBreak="0">
    <w:nsid w:val="0C7F0D8A"/>
    <w:multiLevelType w:val="multilevel"/>
    <w:tmpl w:val="A7120C82"/>
    <w:lvl w:ilvl="0">
      <w:start w:val="4"/>
      <w:numFmt w:val="decimal"/>
      <w:lvlText w:val="%1."/>
      <w:lvlJc w:val="left"/>
      <w:pPr>
        <w:tabs>
          <w:tab w:val="num" w:pos="360"/>
        </w:tabs>
        <w:ind w:left="360" w:hanging="360"/>
      </w:pPr>
      <w:rPr>
        <w:b/>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5" w15:restartNumberingAfterBreak="0">
    <w:nsid w:val="17BE0F44"/>
    <w:multiLevelType w:val="multilevel"/>
    <w:tmpl w:val="95545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CBA4969"/>
    <w:multiLevelType w:val="multilevel"/>
    <w:tmpl w:val="19449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D296A03"/>
    <w:multiLevelType w:val="hybridMultilevel"/>
    <w:tmpl w:val="8810588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0CB4013"/>
    <w:multiLevelType w:val="multilevel"/>
    <w:tmpl w:val="96B413AC"/>
    <w:lvl w:ilvl="0">
      <w:start w:val="8"/>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9" w15:restartNumberingAfterBreak="0">
    <w:nsid w:val="244526CA"/>
    <w:multiLevelType w:val="hybridMultilevel"/>
    <w:tmpl w:val="A0EA9F48"/>
    <w:lvl w:ilvl="0" w:tplc="05525A06">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D445813"/>
    <w:multiLevelType w:val="hybridMultilevel"/>
    <w:tmpl w:val="FEF2580C"/>
    <w:lvl w:ilvl="0" w:tplc="9F02B5DA">
      <w:numFmt w:val="bullet"/>
      <w:lvlText w:val="-"/>
      <w:lvlJc w:val="left"/>
      <w:pPr>
        <w:ind w:left="1125" w:hanging="765"/>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F6C0B00"/>
    <w:multiLevelType w:val="hybridMultilevel"/>
    <w:tmpl w:val="8390C176"/>
    <w:lvl w:ilvl="0" w:tplc="05525A06">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0915A4A"/>
    <w:multiLevelType w:val="hybridMultilevel"/>
    <w:tmpl w:val="51C0B8DC"/>
    <w:lvl w:ilvl="0" w:tplc="2940C73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3B14AC8"/>
    <w:multiLevelType w:val="hybridMultilevel"/>
    <w:tmpl w:val="25C2E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8B52457"/>
    <w:multiLevelType w:val="hybridMultilevel"/>
    <w:tmpl w:val="A3DA4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AD71471"/>
    <w:multiLevelType w:val="hybridMultilevel"/>
    <w:tmpl w:val="CD3AC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D675061"/>
    <w:multiLevelType w:val="hybridMultilevel"/>
    <w:tmpl w:val="8AF08F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40024259"/>
    <w:multiLevelType w:val="hybridMultilevel"/>
    <w:tmpl w:val="1A4048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51B677B"/>
    <w:multiLevelType w:val="multilevel"/>
    <w:tmpl w:val="6C78D1F4"/>
    <w:lvl w:ilvl="0">
      <w:start w:val="5"/>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9" w15:restartNumberingAfterBreak="0">
    <w:nsid w:val="497A04E8"/>
    <w:multiLevelType w:val="multilevel"/>
    <w:tmpl w:val="39388526"/>
    <w:name w:val="House -  1.   1.1   1.1.1   (a)   (i)   PART I:   SCHEDULE"/>
    <w:lvl w:ilvl="0">
      <w:start w:val="1"/>
      <w:numFmt w:val="decimal"/>
      <w:lvlText w:val="%1."/>
      <w:lvlJc w:val="left"/>
      <w:pPr>
        <w:tabs>
          <w:tab w:val="num" w:pos="720"/>
        </w:tabs>
        <w:ind w:left="720" w:hanging="720"/>
      </w:pPr>
      <w:rPr>
        <w:vanish w:val="0"/>
        <w:color w:val="010000"/>
        <w:u w:val="none"/>
      </w:rPr>
    </w:lvl>
    <w:lvl w:ilvl="1">
      <w:start w:val="1"/>
      <w:numFmt w:val="decimal"/>
      <w:lvlText w:val="%1.%2"/>
      <w:lvlJc w:val="left"/>
      <w:pPr>
        <w:tabs>
          <w:tab w:val="num" w:pos="720"/>
        </w:tabs>
        <w:ind w:left="720" w:hanging="720"/>
      </w:pPr>
      <w:rPr>
        <w:b w:val="0"/>
        <w:vanish w:val="0"/>
        <w:color w:val="000000"/>
        <w:u w:val="none"/>
      </w:rPr>
    </w:lvl>
    <w:lvl w:ilvl="2">
      <w:start w:val="1"/>
      <w:numFmt w:val="decimal"/>
      <w:pStyle w:val="Heading3"/>
      <w:lvlText w:val="%1.%2.%3"/>
      <w:lvlJc w:val="left"/>
      <w:pPr>
        <w:tabs>
          <w:tab w:val="num" w:pos="1440"/>
        </w:tabs>
        <w:ind w:left="1440" w:hanging="720"/>
      </w:pPr>
      <w:rPr>
        <w:vanish w:val="0"/>
        <w:color w:val="010000"/>
        <w:u w:val="none"/>
      </w:rPr>
    </w:lvl>
    <w:lvl w:ilvl="3">
      <w:start w:val="1"/>
      <w:numFmt w:val="lowerLetter"/>
      <w:pStyle w:val="Heading4"/>
      <w:lvlText w:val="(%4)"/>
      <w:lvlJc w:val="left"/>
      <w:pPr>
        <w:tabs>
          <w:tab w:val="num" w:pos="2160"/>
        </w:tabs>
        <w:ind w:left="2160" w:hanging="720"/>
      </w:pPr>
      <w:rPr>
        <w:vanish w:val="0"/>
        <w:color w:val="010000"/>
        <w:u w:val="none"/>
      </w:rPr>
    </w:lvl>
    <w:lvl w:ilvl="4">
      <w:start w:val="1"/>
      <w:numFmt w:val="lowerRoman"/>
      <w:pStyle w:val="Heading5"/>
      <w:lvlText w:val="(%5)"/>
      <w:lvlJc w:val="left"/>
      <w:pPr>
        <w:tabs>
          <w:tab w:val="num" w:pos="2880"/>
        </w:tabs>
        <w:ind w:left="2880" w:hanging="720"/>
      </w:pPr>
      <w:rPr>
        <w:vanish w:val="0"/>
        <w:color w:val="010000"/>
        <w:u w:val="none"/>
      </w:rPr>
    </w:lvl>
    <w:lvl w:ilvl="5">
      <w:start w:val="1"/>
      <w:numFmt w:val="upperRoman"/>
      <w:pStyle w:val="Heading6"/>
      <w:suff w:val="nothing"/>
      <w:lvlText w:val="PART %6.  "/>
      <w:lvlJc w:val="left"/>
      <w:pPr>
        <w:tabs>
          <w:tab w:val="num" w:pos="0"/>
        </w:tabs>
        <w:ind w:left="0" w:firstLine="0"/>
      </w:pPr>
      <w:rPr>
        <w:vanish w:val="0"/>
        <w:color w:val="010000"/>
        <w:u w:val="none"/>
      </w:rPr>
    </w:lvl>
    <w:lvl w:ilvl="6">
      <w:start w:val="1"/>
      <w:numFmt w:val="decimal"/>
      <w:lvlRestart w:val="0"/>
      <w:pStyle w:val="Heading7"/>
      <w:suff w:val="nothing"/>
      <w:lvlText w:val="SCHEDULE %7"/>
      <w:lvlJc w:val="left"/>
      <w:pPr>
        <w:tabs>
          <w:tab w:val="num" w:pos="0"/>
        </w:tabs>
        <w:ind w:left="0" w:firstLine="0"/>
      </w:pPr>
      <w:rPr>
        <w:vanish w:val="0"/>
        <w:color w:val="010000"/>
        <w:u w:val="none"/>
      </w:rPr>
    </w:lvl>
    <w:lvl w:ilvl="7">
      <w:start w:val="1"/>
      <w:numFmt w:val="none"/>
      <w:pStyle w:val="Heading8"/>
      <w:suff w:val="nothing"/>
      <w:lvlText w:val=""/>
      <w:lvlJc w:val="left"/>
      <w:pPr>
        <w:tabs>
          <w:tab w:val="num" w:pos="0"/>
        </w:tabs>
        <w:ind w:left="0" w:firstLine="0"/>
      </w:pPr>
      <w:rPr>
        <w:vanish w:val="0"/>
        <w:color w:val="010000"/>
        <w:u w:val="none"/>
      </w:rPr>
    </w:lvl>
    <w:lvl w:ilvl="8">
      <w:start w:val="1"/>
      <w:numFmt w:val="upperRoman"/>
      <w:pStyle w:val="Heading9"/>
      <w:suff w:val="nothing"/>
      <w:lvlText w:val="PART %9:  "/>
      <w:lvlJc w:val="left"/>
      <w:pPr>
        <w:tabs>
          <w:tab w:val="num" w:pos="720"/>
        </w:tabs>
        <w:ind w:left="0" w:firstLine="0"/>
      </w:pPr>
      <w:rPr>
        <w:vanish w:val="0"/>
        <w:color w:val="010000"/>
        <w:u w:val="none"/>
      </w:rPr>
    </w:lvl>
  </w:abstractNum>
  <w:abstractNum w:abstractNumId="30" w15:restartNumberingAfterBreak="0">
    <w:nsid w:val="4C494815"/>
    <w:multiLevelType w:val="hybridMultilevel"/>
    <w:tmpl w:val="18EC9254"/>
    <w:lvl w:ilvl="0" w:tplc="09684BE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CE95C15"/>
    <w:multiLevelType w:val="hybridMultilevel"/>
    <w:tmpl w:val="C1DA3C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DC6660B"/>
    <w:multiLevelType w:val="hybridMultilevel"/>
    <w:tmpl w:val="DD42A950"/>
    <w:lvl w:ilvl="0" w:tplc="09684BE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4E65242"/>
    <w:multiLevelType w:val="hybridMultilevel"/>
    <w:tmpl w:val="EE305B20"/>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B423706"/>
    <w:multiLevelType w:val="hybridMultilevel"/>
    <w:tmpl w:val="5E30B42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B7F5221"/>
    <w:multiLevelType w:val="hybridMultilevel"/>
    <w:tmpl w:val="169A7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26F0EE6"/>
    <w:multiLevelType w:val="hybridMultilevel"/>
    <w:tmpl w:val="927E76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4BF2D53"/>
    <w:multiLevelType w:val="hybridMultilevel"/>
    <w:tmpl w:val="F7A4D9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9ED7935"/>
    <w:multiLevelType w:val="hybridMultilevel"/>
    <w:tmpl w:val="6CFC7ABA"/>
    <w:lvl w:ilvl="0" w:tplc="04090005">
      <w:start w:val="1"/>
      <w:numFmt w:val="bullet"/>
      <w:lvlText w:val=""/>
      <w:lvlJc w:val="left"/>
      <w:pPr>
        <w:ind w:left="107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6A330187"/>
    <w:multiLevelType w:val="hybridMultilevel"/>
    <w:tmpl w:val="683A1600"/>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0" w15:restartNumberingAfterBreak="0">
    <w:nsid w:val="6B5311EB"/>
    <w:multiLevelType w:val="hybridMultilevel"/>
    <w:tmpl w:val="40C05D4E"/>
    <w:lvl w:ilvl="0" w:tplc="6934A0F8">
      <w:numFmt w:val="bullet"/>
      <w:lvlText w:val="-"/>
      <w:lvlJc w:val="left"/>
      <w:pPr>
        <w:ind w:left="720" w:hanging="360"/>
      </w:pPr>
      <w:rPr>
        <w:rFonts w:ascii="Symbol" w:hAnsi="Symbol" w:cs="Symbol"/>
        <w:snapToGrid/>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DE54BD7"/>
    <w:multiLevelType w:val="hybridMultilevel"/>
    <w:tmpl w:val="5A144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E200E00"/>
    <w:multiLevelType w:val="hybridMultilevel"/>
    <w:tmpl w:val="901C0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2C000EC"/>
    <w:multiLevelType w:val="multilevel"/>
    <w:tmpl w:val="3EBC23D6"/>
    <w:lvl w:ilvl="0">
      <w:start w:val="7"/>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4" w15:restartNumberingAfterBreak="0">
    <w:nsid w:val="751D22CF"/>
    <w:multiLevelType w:val="multilevel"/>
    <w:tmpl w:val="3B4C344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5" w15:restartNumberingAfterBreak="0">
    <w:nsid w:val="781E680D"/>
    <w:multiLevelType w:val="multilevel"/>
    <w:tmpl w:val="0EB0D05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E2B19F5"/>
    <w:multiLevelType w:val="hybridMultilevel"/>
    <w:tmpl w:val="865AB0E0"/>
    <w:lvl w:ilvl="0" w:tplc="160AEFD8">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42030849">
    <w:abstractNumId w:val="9"/>
  </w:num>
  <w:num w:numId="2" w16cid:durableId="289362852">
    <w:abstractNumId w:val="7"/>
  </w:num>
  <w:num w:numId="3" w16cid:durableId="1244606731">
    <w:abstractNumId w:val="6"/>
  </w:num>
  <w:num w:numId="4" w16cid:durableId="1021004737">
    <w:abstractNumId w:val="5"/>
  </w:num>
  <w:num w:numId="5" w16cid:durableId="1100687396">
    <w:abstractNumId w:val="4"/>
  </w:num>
  <w:num w:numId="6" w16cid:durableId="1263219398">
    <w:abstractNumId w:val="8"/>
  </w:num>
  <w:num w:numId="7" w16cid:durableId="1748187253">
    <w:abstractNumId w:val="3"/>
  </w:num>
  <w:num w:numId="8" w16cid:durableId="1969504185">
    <w:abstractNumId w:val="2"/>
  </w:num>
  <w:num w:numId="9" w16cid:durableId="917791008">
    <w:abstractNumId w:val="1"/>
  </w:num>
  <w:num w:numId="10" w16cid:durableId="1339235323">
    <w:abstractNumId w:val="0"/>
  </w:num>
  <w:num w:numId="11" w16cid:durableId="1163929642">
    <w:abstractNumId w:val="29"/>
  </w:num>
  <w:num w:numId="12" w16cid:durableId="17633481">
    <w:abstractNumId w:val="44"/>
  </w:num>
  <w:num w:numId="13" w16cid:durableId="164783572">
    <w:abstractNumId w:val="10"/>
  </w:num>
  <w:num w:numId="14" w16cid:durableId="2066636871">
    <w:abstractNumId w:val="15"/>
  </w:num>
  <w:num w:numId="15" w16cid:durableId="1526674847">
    <w:abstractNumId w:val="14"/>
  </w:num>
  <w:num w:numId="16" w16cid:durableId="1239708626">
    <w:abstractNumId w:val="11"/>
  </w:num>
  <w:num w:numId="17" w16cid:durableId="1849443589">
    <w:abstractNumId w:val="28"/>
  </w:num>
  <w:num w:numId="18" w16cid:durableId="715861727">
    <w:abstractNumId w:val="16"/>
  </w:num>
  <w:num w:numId="19" w16cid:durableId="486287388">
    <w:abstractNumId w:val="13"/>
  </w:num>
  <w:num w:numId="20" w16cid:durableId="539822893">
    <w:abstractNumId w:val="43"/>
  </w:num>
  <w:num w:numId="21" w16cid:durableId="2047825337">
    <w:abstractNumId w:val="18"/>
  </w:num>
  <w:num w:numId="22" w16cid:durableId="1483497110">
    <w:abstractNumId w:val="45"/>
  </w:num>
  <w:num w:numId="23" w16cid:durableId="1620602068">
    <w:abstractNumId w:val="12"/>
  </w:num>
  <w:num w:numId="24" w16cid:durableId="47539210">
    <w:abstractNumId w:val="32"/>
  </w:num>
  <w:num w:numId="25" w16cid:durableId="972101419">
    <w:abstractNumId w:val="40"/>
  </w:num>
  <w:num w:numId="26" w16cid:durableId="573399927">
    <w:abstractNumId w:val="22"/>
  </w:num>
  <w:num w:numId="27" w16cid:durableId="153303980">
    <w:abstractNumId w:val="46"/>
  </w:num>
  <w:num w:numId="28" w16cid:durableId="2117672041">
    <w:abstractNumId w:val="38"/>
  </w:num>
  <w:num w:numId="29" w16cid:durableId="721709160">
    <w:abstractNumId w:val="31"/>
  </w:num>
  <w:num w:numId="30" w16cid:durableId="2090805794">
    <w:abstractNumId w:val="41"/>
  </w:num>
  <w:num w:numId="31" w16cid:durableId="839737505">
    <w:abstractNumId w:val="17"/>
  </w:num>
  <w:num w:numId="32" w16cid:durableId="1364599900">
    <w:abstractNumId w:val="36"/>
  </w:num>
  <w:num w:numId="33" w16cid:durableId="778717260">
    <w:abstractNumId w:val="39"/>
  </w:num>
  <w:num w:numId="34" w16cid:durableId="700397827">
    <w:abstractNumId w:val="27"/>
  </w:num>
  <w:num w:numId="35" w16cid:durableId="964625282">
    <w:abstractNumId w:val="19"/>
  </w:num>
  <w:num w:numId="36" w16cid:durableId="29037959">
    <w:abstractNumId w:val="34"/>
  </w:num>
  <w:num w:numId="37" w16cid:durableId="1876850017">
    <w:abstractNumId w:val="21"/>
  </w:num>
  <w:num w:numId="38" w16cid:durableId="283464522">
    <w:abstractNumId w:val="30"/>
  </w:num>
  <w:num w:numId="39" w16cid:durableId="480081662">
    <w:abstractNumId w:val="20"/>
  </w:num>
  <w:num w:numId="40" w16cid:durableId="1808669540">
    <w:abstractNumId w:val="9"/>
  </w:num>
  <w:num w:numId="41" w16cid:durableId="751466796">
    <w:abstractNumId w:val="24"/>
  </w:num>
  <w:num w:numId="42" w16cid:durableId="1455249760">
    <w:abstractNumId w:val="26"/>
  </w:num>
  <w:num w:numId="43" w16cid:durableId="930889033">
    <w:abstractNumId w:val="35"/>
  </w:num>
  <w:num w:numId="44" w16cid:durableId="1851530140">
    <w:abstractNumId w:val="25"/>
  </w:num>
  <w:num w:numId="45" w16cid:durableId="247082870">
    <w:abstractNumId w:val="23"/>
  </w:num>
  <w:num w:numId="46" w16cid:durableId="2041395062">
    <w:abstractNumId w:val="37"/>
  </w:num>
  <w:num w:numId="47" w16cid:durableId="278802500">
    <w:abstractNumId w:val="33"/>
  </w:num>
  <w:num w:numId="48" w16cid:durableId="1615164777">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enterLevel1TOC" w:val="False"/>
    <w:docVar w:name="DefaultNumberOfLevelsInTOCForThisScheme" w:val="3"/>
    <w:docVar w:name="DMS_Work10" w:val="0~AL||1~106991322||2~4||3~Babcock - Privacy Notice Draft (GDC 1.17.24)||5~24978||6~24978||7~WORDX||8~DOCUMENTS||9~WORKING_DOCS||10~1/20/2024 6:47:00 PM||11~1/12/2024 2:51:44 AM||13~72451||14~False||17~public||18~24978||19~24978||21~True||22~True||23~False||25~88888||26~24978||27~KEEP||31~PA||32~GENERAL||60~GD&amp;C Personal A/R||61~Estep, Amanda||62~Keep||66~Palo Alto Office||67~General||74~Estep, Amanda||75~Estep, Amanda||76~WORD 2016/2010/2007||77~Documents||78~WorkingDocuments,Research,Discovery,Evidence||80~Estep, Amanda||82~docx||85~1/20/2024 6:47:01 PM||99~1/1/0001 12:00:00 AM||106~C:\Users\24978\AppData\Roaming\iManage\Work\Recent\88888-24978 - Estep_ Amanda\Babcock - Privacy Notice Draft (GDC 1.17.24)(106991322.4).docx||107~1/1/1753 12:00:00 AM||109~1/20/2024 6:47:01 PM||113~1/12/2024 2:51:44 AM||114~1/20/2024 6:47:00 PM||124~False||"/>
    <w:docVar w:name="DocIDAllPagesExceptFirst" w:val="False"/>
    <w:docVar w:name="DocIDClientMatter" w:val="False"/>
    <w:docVar w:name="DocIDDate" w:val="False"/>
    <w:docVar w:name="DocIDFirstPageFooter" w:val="False"/>
    <w:docVar w:name="DocIDType" w:val="EndOfDoc"/>
    <w:docVar w:name="ExcludeDirectFormattingInTOC" w:val="True"/>
    <w:docVar w:name="HyperlinkTOC" w:val="False"/>
    <w:docVar w:name="IncludeTOCAndPageHeadings" w:val="True"/>
    <w:docVar w:name="LastSchemeChoice" w:val="House -  1.   1.1   1.1.1   (a)   (i)   PART I:   SCHEDULE"/>
    <w:docVar w:name="LastSchemeUniqueID" w:val="138"/>
    <w:docVar w:name="LegacyDocIDRemoved" w:val="True"/>
    <w:docVar w:name="NoNumberLevel1TOC" w:val="False"/>
    <w:docVar w:name="Option0True" w:val="False"/>
    <w:docVar w:name="Option1True" w:val="False"/>
    <w:docVar w:name="Option2True" w:val="False"/>
    <w:docVar w:name="Option3True" w:val="False"/>
    <w:docVar w:name="Option4True" w:val="False"/>
    <w:docVar w:name="TOCFormatConst" w:val="0"/>
    <w:docVar w:name="TOCFormatPreference" w:val="House TOC"/>
    <w:docVar w:name="TOCHeadingAllCaps" w:val="True"/>
    <w:docVar w:name="TOCHeadingUnderlined" w:val="False"/>
    <w:docVar w:name="TOCIncludeNonHeadings" w:val="False"/>
    <w:docVar w:name="TOCIncludeSectionBreaks" w:val="False"/>
    <w:docVar w:name="TOCIncludeTCFields" w:val="True"/>
    <w:docVar w:name="TOCPageUnderlined" w:val="True"/>
    <w:docVar w:name="TOCPosition" w:val="Current cursor position"/>
    <w:docVar w:name="TOCRun" w:val="True"/>
    <w:docVar w:name="TOCSpecialLevels" w:val="False"/>
    <w:docVar w:name="UnderlineTOCLevel1" w:val="False"/>
    <w:docVar w:name="UpperLevelTOC" w:val="3"/>
    <w:docVar w:name="zzmp10NoTrailerPromptID" w:val="AL.106991322.4"/>
    <w:docVar w:name="zzmpLegacyTrailerRemoved" w:val="True"/>
  </w:docVars>
  <w:rsids>
    <w:rsidRoot w:val="006F2714"/>
    <w:rsid w:val="00000D1E"/>
    <w:rsid w:val="00002051"/>
    <w:rsid w:val="00002BFE"/>
    <w:rsid w:val="00003976"/>
    <w:rsid w:val="0000507C"/>
    <w:rsid w:val="000057E5"/>
    <w:rsid w:val="00005959"/>
    <w:rsid w:val="00007B02"/>
    <w:rsid w:val="00010B8F"/>
    <w:rsid w:val="00010F9F"/>
    <w:rsid w:val="00011381"/>
    <w:rsid w:val="0001220F"/>
    <w:rsid w:val="000154A0"/>
    <w:rsid w:val="00015A4C"/>
    <w:rsid w:val="0001627B"/>
    <w:rsid w:val="00020B4C"/>
    <w:rsid w:val="00023BF5"/>
    <w:rsid w:val="0002407A"/>
    <w:rsid w:val="00024DD9"/>
    <w:rsid w:val="00024E47"/>
    <w:rsid w:val="00025827"/>
    <w:rsid w:val="00027705"/>
    <w:rsid w:val="00031DCA"/>
    <w:rsid w:val="000335E1"/>
    <w:rsid w:val="000338A6"/>
    <w:rsid w:val="000378EB"/>
    <w:rsid w:val="00042582"/>
    <w:rsid w:val="00045066"/>
    <w:rsid w:val="000507F6"/>
    <w:rsid w:val="00051DFD"/>
    <w:rsid w:val="00052226"/>
    <w:rsid w:val="00053781"/>
    <w:rsid w:val="0005432C"/>
    <w:rsid w:val="00060C7C"/>
    <w:rsid w:val="00063521"/>
    <w:rsid w:val="00064FB0"/>
    <w:rsid w:val="00065DC9"/>
    <w:rsid w:val="000668C2"/>
    <w:rsid w:val="00066F4A"/>
    <w:rsid w:val="00067EA3"/>
    <w:rsid w:val="000702D2"/>
    <w:rsid w:val="00071E20"/>
    <w:rsid w:val="00072516"/>
    <w:rsid w:val="00073328"/>
    <w:rsid w:val="00076F39"/>
    <w:rsid w:val="000816D8"/>
    <w:rsid w:val="00083B89"/>
    <w:rsid w:val="00083E35"/>
    <w:rsid w:val="000867DD"/>
    <w:rsid w:val="00086EA5"/>
    <w:rsid w:val="000873C3"/>
    <w:rsid w:val="000879F8"/>
    <w:rsid w:val="00091AFC"/>
    <w:rsid w:val="00091DB1"/>
    <w:rsid w:val="00096630"/>
    <w:rsid w:val="00097C17"/>
    <w:rsid w:val="000A06B2"/>
    <w:rsid w:val="000A16C2"/>
    <w:rsid w:val="000A41B2"/>
    <w:rsid w:val="000A4370"/>
    <w:rsid w:val="000A4A86"/>
    <w:rsid w:val="000A4C7B"/>
    <w:rsid w:val="000A5A85"/>
    <w:rsid w:val="000A7831"/>
    <w:rsid w:val="000A7F0E"/>
    <w:rsid w:val="000B2E5C"/>
    <w:rsid w:val="000C1C18"/>
    <w:rsid w:val="000C30FC"/>
    <w:rsid w:val="000C4E70"/>
    <w:rsid w:val="000C5292"/>
    <w:rsid w:val="000C6350"/>
    <w:rsid w:val="000C6FA3"/>
    <w:rsid w:val="000D2554"/>
    <w:rsid w:val="000D43B8"/>
    <w:rsid w:val="000D4551"/>
    <w:rsid w:val="000D489B"/>
    <w:rsid w:val="000D4BC0"/>
    <w:rsid w:val="000D5039"/>
    <w:rsid w:val="000D5EAE"/>
    <w:rsid w:val="000D6600"/>
    <w:rsid w:val="000D6B80"/>
    <w:rsid w:val="000E2CB2"/>
    <w:rsid w:val="000E3974"/>
    <w:rsid w:val="000E5C34"/>
    <w:rsid w:val="000E679A"/>
    <w:rsid w:val="000E70B3"/>
    <w:rsid w:val="000F0CB5"/>
    <w:rsid w:val="000F415D"/>
    <w:rsid w:val="000F7128"/>
    <w:rsid w:val="00100503"/>
    <w:rsid w:val="0010094F"/>
    <w:rsid w:val="00100E0C"/>
    <w:rsid w:val="00100FEF"/>
    <w:rsid w:val="001044CD"/>
    <w:rsid w:val="00104988"/>
    <w:rsid w:val="001059F5"/>
    <w:rsid w:val="00105EB0"/>
    <w:rsid w:val="001067E9"/>
    <w:rsid w:val="00107D7E"/>
    <w:rsid w:val="00107E25"/>
    <w:rsid w:val="001129B4"/>
    <w:rsid w:val="001130CA"/>
    <w:rsid w:val="0011415B"/>
    <w:rsid w:val="00114565"/>
    <w:rsid w:val="00114CD7"/>
    <w:rsid w:val="00114D16"/>
    <w:rsid w:val="0011633C"/>
    <w:rsid w:val="0011709B"/>
    <w:rsid w:val="001176DE"/>
    <w:rsid w:val="0012026E"/>
    <w:rsid w:val="0012219E"/>
    <w:rsid w:val="0012330B"/>
    <w:rsid w:val="0012447D"/>
    <w:rsid w:val="00125235"/>
    <w:rsid w:val="0012792D"/>
    <w:rsid w:val="001331AE"/>
    <w:rsid w:val="00133A5A"/>
    <w:rsid w:val="001353CB"/>
    <w:rsid w:val="001359EA"/>
    <w:rsid w:val="00135ADB"/>
    <w:rsid w:val="00135F59"/>
    <w:rsid w:val="001362BD"/>
    <w:rsid w:val="001372F8"/>
    <w:rsid w:val="001401B7"/>
    <w:rsid w:val="001418AA"/>
    <w:rsid w:val="0014237C"/>
    <w:rsid w:val="00142971"/>
    <w:rsid w:val="00142CB7"/>
    <w:rsid w:val="001431B8"/>
    <w:rsid w:val="00151642"/>
    <w:rsid w:val="00152FBA"/>
    <w:rsid w:val="00153FAE"/>
    <w:rsid w:val="001543A7"/>
    <w:rsid w:val="00155150"/>
    <w:rsid w:val="001558A6"/>
    <w:rsid w:val="00155FD9"/>
    <w:rsid w:val="00156387"/>
    <w:rsid w:val="00157FC9"/>
    <w:rsid w:val="001612D0"/>
    <w:rsid w:val="00163EA4"/>
    <w:rsid w:val="00165D9B"/>
    <w:rsid w:val="0016623C"/>
    <w:rsid w:val="001703C0"/>
    <w:rsid w:val="00173284"/>
    <w:rsid w:val="00175F21"/>
    <w:rsid w:val="00176372"/>
    <w:rsid w:val="001777AA"/>
    <w:rsid w:val="00180B0D"/>
    <w:rsid w:val="0018141B"/>
    <w:rsid w:val="00181BD3"/>
    <w:rsid w:val="00182C17"/>
    <w:rsid w:val="0018344A"/>
    <w:rsid w:val="00183713"/>
    <w:rsid w:val="0018491C"/>
    <w:rsid w:val="00184FB6"/>
    <w:rsid w:val="001868AF"/>
    <w:rsid w:val="00186B31"/>
    <w:rsid w:val="001870F6"/>
    <w:rsid w:val="00190F31"/>
    <w:rsid w:val="00192E71"/>
    <w:rsid w:val="001940D0"/>
    <w:rsid w:val="0019798E"/>
    <w:rsid w:val="001A25BE"/>
    <w:rsid w:val="001A25C5"/>
    <w:rsid w:val="001A37AD"/>
    <w:rsid w:val="001A3FAF"/>
    <w:rsid w:val="001A660A"/>
    <w:rsid w:val="001B174A"/>
    <w:rsid w:val="001B36FC"/>
    <w:rsid w:val="001B4FE9"/>
    <w:rsid w:val="001B76CD"/>
    <w:rsid w:val="001C0FC7"/>
    <w:rsid w:val="001C2703"/>
    <w:rsid w:val="001C4AC5"/>
    <w:rsid w:val="001C5B1D"/>
    <w:rsid w:val="001C603C"/>
    <w:rsid w:val="001C6C10"/>
    <w:rsid w:val="001C7EA3"/>
    <w:rsid w:val="001D10D8"/>
    <w:rsid w:val="001D119F"/>
    <w:rsid w:val="001D15EE"/>
    <w:rsid w:val="001D3636"/>
    <w:rsid w:val="001D381B"/>
    <w:rsid w:val="001D78AC"/>
    <w:rsid w:val="001E05B4"/>
    <w:rsid w:val="001E22D5"/>
    <w:rsid w:val="001E3266"/>
    <w:rsid w:val="001E5887"/>
    <w:rsid w:val="001E5F75"/>
    <w:rsid w:val="001E6FBB"/>
    <w:rsid w:val="001F1177"/>
    <w:rsid w:val="001F57CB"/>
    <w:rsid w:val="001F66DC"/>
    <w:rsid w:val="001F744E"/>
    <w:rsid w:val="00201BB8"/>
    <w:rsid w:val="002024F6"/>
    <w:rsid w:val="002034A0"/>
    <w:rsid w:val="00203D2D"/>
    <w:rsid w:val="00204E3A"/>
    <w:rsid w:val="00206555"/>
    <w:rsid w:val="002068E9"/>
    <w:rsid w:val="002104E7"/>
    <w:rsid w:val="00210547"/>
    <w:rsid w:val="00213413"/>
    <w:rsid w:val="00216693"/>
    <w:rsid w:val="00220E23"/>
    <w:rsid w:val="00220EBB"/>
    <w:rsid w:val="00223963"/>
    <w:rsid w:val="002262B3"/>
    <w:rsid w:val="002277D6"/>
    <w:rsid w:val="0023010A"/>
    <w:rsid w:val="00235548"/>
    <w:rsid w:val="002377D5"/>
    <w:rsid w:val="00237F3D"/>
    <w:rsid w:val="00240F62"/>
    <w:rsid w:val="00241202"/>
    <w:rsid w:val="002475DF"/>
    <w:rsid w:val="00250982"/>
    <w:rsid w:val="00252117"/>
    <w:rsid w:val="00255772"/>
    <w:rsid w:val="00256534"/>
    <w:rsid w:val="00256A4D"/>
    <w:rsid w:val="00256C73"/>
    <w:rsid w:val="00260B0B"/>
    <w:rsid w:val="002622F9"/>
    <w:rsid w:val="0026277A"/>
    <w:rsid w:val="00262946"/>
    <w:rsid w:val="0026344E"/>
    <w:rsid w:val="0026735C"/>
    <w:rsid w:val="002703C6"/>
    <w:rsid w:val="002716B2"/>
    <w:rsid w:val="002752F4"/>
    <w:rsid w:val="00276ACF"/>
    <w:rsid w:val="00283AEF"/>
    <w:rsid w:val="0028469E"/>
    <w:rsid w:val="00284C80"/>
    <w:rsid w:val="002857E9"/>
    <w:rsid w:val="00285C15"/>
    <w:rsid w:val="00287F4E"/>
    <w:rsid w:val="00290201"/>
    <w:rsid w:val="00290731"/>
    <w:rsid w:val="00291600"/>
    <w:rsid w:val="00293E7D"/>
    <w:rsid w:val="00294932"/>
    <w:rsid w:val="00294BBC"/>
    <w:rsid w:val="002950D8"/>
    <w:rsid w:val="00297461"/>
    <w:rsid w:val="002A06BF"/>
    <w:rsid w:val="002A09DB"/>
    <w:rsid w:val="002A141B"/>
    <w:rsid w:val="002A2091"/>
    <w:rsid w:val="002A3BE6"/>
    <w:rsid w:val="002A3C9A"/>
    <w:rsid w:val="002A68A6"/>
    <w:rsid w:val="002A6978"/>
    <w:rsid w:val="002A744F"/>
    <w:rsid w:val="002A7853"/>
    <w:rsid w:val="002A7B43"/>
    <w:rsid w:val="002A7F68"/>
    <w:rsid w:val="002B0045"/>
    <w:rsid w:val="002B234B"/>
    <w:rsid w:val="002B512A"/>
    <w:rsid w:val="002B5C3B"/>
    <w:rsid w:val="002B76F9"/>
    <w:rsid w:val="002B791B"/>
    <w:rsid w:val="002C1AAA"/>
    <w:rsid w:val="002C3562"/>
    <w:rsid w:val="002C4691"/>
    <w:rsid w:val="002C5A2C"/>
    <w:rsid w:val="002C6D9A"/>
    <w:rsid w:val="002C71BA"/>
    <w:rsid w:val="002C7845"/>
    <w:rsid w:val="002C7DEE"/>
    <w:rsid w:val="002C7F17"/>
    <w:rsid w:val="002D012A"/>
    <w:rsid w:val="002D07FE"/>
    <w:rsid w:val="002D1502"/>
    <w:rsid w:val="002D15A8"/>
    <w:rsid w:val="002D4F8B"/>
    <w:rsid w:val="002D7502"/>
    <w:rsid w:val="002D7A94"/>
    <w:rsid w:val="002E0594"/>
    <w:rsid w:val="002E1C0B"/>
    <w:rsid w:val="002E2D80"/>
    <w:rsid w:val="002E533D"/>
    <w:rsid w:val="002E5524"/>
    <w:rsid w:val="002F1BAF"/>
    <w:rsid w:val="002F25C6"/>
    <w:rsid w:val="002F4A38"/>
    <w:rsid w:val="002F4AA5"/>
    <w:rsid w:val="002F79B8"/>
    <w:rsid w:val="0030011B"/>
    <w:rsid w:val="00302DC0"/>
    <w:rsid w:val="00304B4C"/>
    <w:rsid w:val="003051E9"/>
    <w:rsid w:val="0030726F"/>
    <w:rsid w:val="00307B30"/>
    <w:rsid w:val="003112C6"/>
    <w:rsid w:val="00312278"/>
    <w:rsid w:val="003127C4"/>
    <w:rsid w:val="00312F2F"/>
    <w:rsid w:val="00314B27"/>
    <w:rsid w:val="00315137"/>
    <w:rsid w:val="003152CC"/>
    <w:rsid w:val="00316038"/>
    <w:rsid w:val="0031603D"/>
    <w:rsid w:val="003206AA"/>
    <w:rsid w:val="00322AA5"/>
    <w:rsid w:val="0032334F"/>
    <w:rsid w:val="00324D71"/>
    <w:rsid w:val="003258BD"/>
    <w:rsid w:val="0033003B"/>
    <w:rsid w:val="003312B2"/>
    <w:rsid w:val="00331763"/>
    <w:rsid w:val="003339B9"/>
    <w:rsid w:val="00333C8D"/>
    <w:rsid w:val="0033411D"/>
    <w:rsid w:val="003350F3"/>
    <w:rsid w:val="00335C3A"/>
    <w:rsid w:val="00337021"/>
    <w:rsid w:val="003374C3"/>
    <w:rsid w:val="00337B69"/>
    <w:rsid w:val="003421CD"/>
    <w:rsid w:val="00343A6A"/>
    <w:rsid w:val="00343BDD"/>
    <w:rsid w:val="00344A77"/>
    <w:rsid w:val="00345F17"/>
    <w:rsid w:val="00346B35"/>
    <w:rsid w:val="00346F31"/>
    <w:rsid w:val="003477E8"/>
    <w:rsid w:val="00347905"/>
    <w:rsid w:val="00347974"/>
    <w:rsid w:val="00350212"/>
    <w:rsid w:val="00350246"/>
    <w:rsid w:val="003533C9"/>
    <w:rsid w:val="00356DFB"/>
    <w:rsid w:val="00357D56"/>
    <w:rsid w:val="00360C30"/>
    <w:rsid w:val="0036198B"/>
    <w:rsid w:val="00361EA8"/>
    <w:rsid w:val="00363A28"/>
    <w:rsid w:val="00365B81"/>
    <w:rsid w:val="00365FEB"/>
    <w:rsid w:val="00367AA8"/>
    <w:rsid w:val="00370E87"/>
    <w:rsid w:val="00371AAF"/>
    <w:rsid w:val="003726B5"/>
    <w:rsid w:val="0037447C"/>
    <w:rsid w:val="00376424"/>
    <w:rsid w:val="00376AF9"/>
    <w:rsid w:val="00376CEB"/>
    <w:rsid w:val="00381FCB"/>
    <w:rsid w:val="003821D7"/>
    <w:rsid w:val="003834AD"/>
    <w:rsid w:val="00385BA3"/>
    <w:rsid w:val="00387EEC"/>
    <w:rsid w:val="00390A70"/>
    <w:rsid w:val="0039406E"/>
    <w:rsid w:val="0039421D"/>
    <w:rsid w:val="003A13A1"/>
    <w:rsid w:val="003A3483"/>
    <w:rsid w:val="003A368B"/>
    <w:rsid w:val="003A50BA"/>
    <w:rsid w:val="003A5314"/>
    <w:rsid w:val="003A66C8"/>
    <w:rsid w:val="003B04EB"/>
    <w:rsid w:val="003B07D9"/>
    <w:rsid w:val="003B19A4"/>
    <w:rsid w:val="003B36C5"/>
    <w:rsid w:val="003B3E6B"/>
    <w:rsid w:val="003B55B9"/>
    <w:rsid w:val="003B69FD"/>
    <w:rsid w:val="003B6EC5"/>
    <w:rsid w:val="003B78D8"/>
    <w:rsid w:val="003C05F7"/>
    <w:rsid w:val="003C0B50"/>
    <w:rsid w:val="003C18D9"/>
    <w:rsid w:val="003C437B"/>
    <w:rsid w:val="003C6876"/>
    <w:rsid w:val="003D1762"/>
    <w:rsid w:val="003D61B2"/>
    <w:rsid w:val="003D7C7C"/>
    <w:rsid w:val="003E183B"/>
    <w:rsid w:val="003E1F4F"/>
    <w:rsid w:val="003E2B97"/>
    <w:rsid w:val="003E313F"/>
    <w:rsid w:val="003E3D4D"/>
    <w:rsid w:val="003E6C15"/>
    <w:rsid w:val="003E784B"/>
    <w:rsid w:val="003F0260"/>
    <w:rsid w:val="003F2DB6"/>
    <w:rsid w:val="003F62F7"/>
    <w:rsid w:val="003F6421"/>
    <w:rsid w:val="0040120D"/>
    <w:rsid w:val="00401333"/>
    <w:rsid w:val="00401477"/>
    <w:rsid w:val="0040434B"/>
    <w:rsid w:val="00405627"/>
    <w:rsid w:val="00405E7B"/>
    <w:rsid w:val="004068C8"/>
    <w:rsid w:val="004073C3"/>
    <w:rsid w:val="004076CD"/>
    <w:rsid w:val="00410C86"/>
    <w:rsid w:val="004151B0"/>
    <w:rsid w:val="004152F9"/>
    <w:rsid w:val="00416694"/>
    <w:rsid w:val="00417374"/>
    <w:rsid w:val="004200F5"/>
    <w:rsid w:val="00420E1C"/>
    <w:rsid w:val="00422EBA"/>
    <w:rsid w:val="0042499E"/>
    <w:rsid w:val="004258F1"/>
    <w:rsid w:val="00426280"/>
    <w:rsid w:val="0042652B"/>
    <w:rsid w:val="00426C60"/>
    <w:rsid w:val="00433789"/>
    <w:rsid w:val="00433BC8"/>
    <w:rsid w:val="00435404"/>
    <w:rsid w:val="004358E6"/>
    <w:rsid w:val="004360BF"/>
    <w:rsid w:val="0043644B"/>
    <w:rsid w:val="00436B22"/>
    <w:rsid w:val="004413F9"/>
    <w:rsid w:val="0044211B"/>
    <w:rsid w:val="00443F93"/>
    <w:rsid w:val="004446F0"/>
    <w:rsid w:val="004533FE"/>
    <w:rsid w:val="00453A06"/>
    <w:rsid w:val="00455214"/>
    <w:rsid w:val="00467A9F"/>
    <w:rsid w:val="0047299F"/>
    <w:rsid w:val="00473DBE"/>
    <w:rsid w:val="00476412"/>
    <w:rsid w:val="00480751"/>
    <w:rsid w:val="00481074"/>
    <w:rsid w:val="00481449"/>
    <w:rsid w:val="00481AE6"/>
    <w:rsid w:val="004843A9"/>
    <w:rsid w:val="00484EC0"/>
    <w:rsid w:val="00485788"/>
    <w:rsid w:val="004861E0"/>
    <w:rsid w:val="00487B1E"/>
    <w:rsid w:val="00492D4E"/>
    <w:rsid w:val="00493BC5"/>
    <w:rsid w:val="00494954"/>
    <w:rsid w:val="00495F79"/>
    <w:rsid w:val="00497261"/>
    <w:rsid w:val="004A0BD9"/>
    <w:rsid w:val="004A1144"/>
    <w:rsid w:val="004A1A14"/>
    <w:rsid w:val="004A6C1D"/>
    <w:rsid w:val="004A73A7"/>
    <w:rsid w:val="004A7E1B"/>
    <w:rsid w:val="004B0E2B"/>
    <w:rsid w:val="004B137C"/>
    <w:rsid w:val="004B33E7"/>
    <w:rsid w:val="004B4AEA"/>
    <w:rsid w:val="004B4E24"/>
    <w:rsid w:val="004B6A36"/>
    <w:rsid w:val="004B6E32"/>
    <w:rsid w:val="004B7446"/>
    <w:rsid w:val="004C0BEA"/>
    <w:rsid w:val="004C3442"/>
    <w:rsid w:val="004C3794"/>
    <w:rsid w:val="004C450E"/>
    <w:rsid w:val="004C4EE1"/>
    <w:rsid w:val="004C5A1D"/>
    <w:rsid w:val="004C5AD1"/>
    <w:rsid w:val="004C647B"/>
    <w:rsid w:val="004C65FE"/>
    <w:rsid w:val="004C6D24"/>
    <w:rsid w:val="004D037B"/>
    <w:rsid w:val="004D388E"/>
    <w:rsid w:val="004D3B07"/>
    <w:rsid w:val="004D4B39"/>
    <w:rsid w:val="004D6343"/>
    <w:rsid w:val="004D65DD"/>
    <w:rsid w:val="004D6D1C"/>
    <w:rsid w:val="004D7117"/>
    <w:rsid w:val="004D7A05"/>
    <w:rsid w:val="004E331D"/>
    <w:rsid w:val="004E45C5"/>
    <w:rsid w:val="004E7693"/>
    <w:rsid w:val="004E7900"/>
    <w:rsid w:val="004F1187"/>
    <w:rsid w:val="004F194E"/>
    <w:rsid w:val="004F35A8"/>
    <w:rsid w:val="004F3928"/>
    <w:rsid w:val="004F50F0"/>
    <w:rsid w:val="005007B7"/>
    <w:rsid w:val="0050114B"/>
    <w:rsid w:val="0050394F"/>
    <w:rsid w:val="00503BD4"/>
    <w:rsid w:val="005048BC"/>
    <w:rsid w:val="00505909"/>
    <w:rsid w:val="00505CC1"/>
    <w:rsid w:val="00514DCA"/>
    <w:rsid w:val="00514F37"/>
    <w:rsid w:val="005163D0"/>
    <w:rsid w:val="005223D8"/>
    <w:rsid w:val="005229F1"/>
    <w:rsid w:val="005245B7"/>
    <w:rsid w:val="005263EE"/>
    <w:rsid w:val="00533958"/>
    <w:rsid w:val="005341CD"/>
    <w:rsid w:val="00536C3F"/>
    <w:rsid w:val="0054082C"/>
    <w:rsid w:val="00550206"/>
    <w:rsid w:val="00551B0C"/>
    <w:rsid w:val="00552550"/>
    <w:rsid w:val="0055260E"/>
    <w:rsid w:val="00552754"/>
    <w:rsid w:val="005537EC"/>
    <w:rsid w:val="00556446"/>
    <w:rsid w:val="005566E4"/>
    <w:rsid w:val="005568D3"/>
    <w:rsid w:val="00557C16"/>
    <w:rsid w:val="00561A1E"/>
    <w:rsid w:val="005652B2"/>
    <w:rsid w:val="0056541D"/>
    <w:rsid w:val="00565B2A"/>
    <w:rsid w:val="0057270D"/>
    <w:rsid w:val="00575061"/>
    <w:rsid w:val="005765AD"/>
    <w:rsid w:val="00576B37"/>
    <w:rsid w:val="00576E5E"/>
    <w:rsid w:val="00577668"/>
    <w:rsid w:val="00580538"/>
    <w:rsid w:val="00586838"/>
    <w:rsid w:val="00587EA2"/>
    <w:rsid w:val="0059193B"/>
    <w:rsid w:val="00593171"/>
    <w:rsid w:val="005956C1"/>
    <w:rsid w:val="005965AF"/>
    <w:rsid w:val="005A00F4"/>
    <w:rsid w:val="005A073A"/>
    <w:rsid w:val="005A243B"/>
    <w:rsid w:val="005A2E5B"/>
    <w:rsid w:val="005A5754"/>
    <w:rsid w:val="005A6033"/>
    <w:rsid w:val="005A7508"/>
    <w:rsid w:val="005B00BF"/>
    <w:rsid w:val="005B09A3"/>
    <w:rsid w:val="005B2686"/>
    <w:rsid w:val="005B33EA"/>
    <w:rsid w:val="005B52CE"/>
    <w:rsid w:val="005B5584"/>
    <w:rsid w:val="005B5A2E"/>
    <w:rsid w:val="005B5EF4"/>
    <w:rsid w:val="005B7CC0"/>
    <w:rsid w:val="005C06B0"/>
    <w:rsid w:val="005C1192"/>
    <w:rsid w:val="005C1E6B"/>
    <w:rsid w:val="005C2613"/>
    <w:rsid w:val="005C5271"/>
    <w:rsid w:val="005C5574"/>
    <w:rsid w:val="005C58C5"/>
    <w:rsid w:val="005C6103"/>
    <w:rsid w:val="005C70F6"/>
    <w:rsid w:val="005C7976"/>
    <w:rsid w:val="005D0199"/>
    <w:rsid w:val="005D1402"/>
    <w:rsid w:val="005D165C"/>
    <w:rsid w:val="005D21EF"/>
    <w:rsid w:val="005D25D2"/>
    <w:rsid w:val="005D2629"/>
    <w:rsid w:val="005D3EE3"/>
    <w:rsid w:val="005D4B33"/>
    <w:rsid w:val="005D4D65"/>
    <w:rsid w:val="005D541B"/>
    <w:rsid w:val="005D5EAF"/>
    <w:rsid w:val="005D6C62"/>
    <w:rsid w:val="005D7322"/>
    <w:rsid w:val="005E1064"/>
    <w:rsid w:val="005E10D9"/>
    <w:rsid w:val="005E1427"/>
    <w:rsid w:val="005E306D"/>
    <w:rsid w:val="005F1025"/>
    <w:rsid w:val="005F1CA9"/>
    <w:rsid w:val="005F2190"/>
    <w:rsid w:val="005F2307"/>
    <w:rsid w:val="005F2769"/>
    <w:rsid w:val="005F2785"/>
    <w:rsid w:val="005F6330"/>
    <w:rsid w:val="00600916"/>
    <w:rsid w:val="00602AA2"/>
    <w:rsid w:val="00603906"/>
    <w:rsid w:val="006061FB"/>
    <w:rsid w:val="00611192"/>
    <w:rsid w:val="0061175A"/>
    <w:rsid w:val="00611972"/>
    <w:rsid w:val="00613163"/>
    <w:rsid w:val="00613E73"/>
    <w:rsid w:val="00613FE3"/>
    <w:rsid w:val="00614C7C"/>
    <w:rsid w:val="00615C0A"/>
    <w:rsid w:val="00616256"/>
    <w:rsid w:val="00616E3F"/>
    <w:rsid w:val="0061700A"/>
    <w:rsid w:val="00620310"/>
    <w:rsid w:val="0062082E"/>
    <w:rsid w:val="00622E19"/>
    <w:rsid w:val="006235E7"/>
    <w:rsid w:val="00626B3B"/>
    <w:rsid w:val="00630215"/>
    <w:rsid w:val="00630405"/>
    <w:rsid w:val="00631842"/>
    <w:rsid w:val="00633002"/>
    <w:rsid w:val="00635A11"/>
    <w:rsid w:val="0063677A"/>
    <w:rsid w:val="00636DB3"/>
    <w:rsid w:val="00641335"/>
    <w:rsid w:val="00642E4F"/>
    <w:rsid w:val="0064460F"/>
    <w:rsid w:val="00647D06"/>
    <w:rsid w:val="00647D3C"/>
    <w:rsid w:val="00647D9C"/>
    <w:rsid w:val="006501BD"/>
    <w:rsid w:val="00652BDF"/>
    <w:rsid w:val="00654952"/>
    <w:rsid w:val="006558F6"/>
    <w:rsid w:val="00660045"/>
    <w:rsid w:val="00660EC7"/>
    <w:rsid w:val="006619CD"/>
    <w:rsid w:val="00664205"/>
    <w:rsid w:val="006656A2"/>
    <w:rsid w:val="00665968"/>
    <w:rsid w:val="00666784"/>
    <w:rsid w:val="006669D6"/>
    <w:rsid w:val="006709B0"/>
    <w:rsid w:val="006712CB"/>
    <w:rsid w:val="00671629"/>
    <w:rsid w:val="00673B94"/>
    <w:rsid w:val="00673DA2"/>
    <w:rsid w:val="006745DE"/>
    <w:rsid w:val="00674FE0"/>
    <w:rsid w:val="006753B1"/>
    <w:rsid w:val="00675F69"/>
    <w:rsid w:val="00676899"/>
    <w:rsid w:val="006769B1"/>
    <w:rsid w:val="006776F3"/>
    <w:rsid w:val="00682021"/>
    <w:rsid w:val="0068330C"/>
    <w:rsid w:val="00684DD8"/>
    <w:rsid w:val="00687DA6"/>
    <w:rsid w:val="00691F4C"/>
    <w:rsid w:val="0069351D"/>
    <w:rsid w:val="00695EAD"/>
    <w:rsid w:val="00696A36"/>
    <w:rsid w:val="006A25B4"/>
    <w:rsid w:val="006A5953"/>
    <w:rsid w:val="006A6476"/>
    <w:rsid w:val="006A6816"/>
    <w:rsid w:val="006B0225"/>
    <w:rsid w:val="006B02D5"/>
    <w:rsid w:val="006B05CE"/>
    <w:rsid w:val="006B1E43"/>
    <w:rsid w:val="006B20E2"/>
    <w:rsid w:val="006B3363"/>
    <w:rsid w:val="006B6DD2"/>
    <w:rsid w:val="006C0013"/>
    <w:rsid w:val="006C01C1"/>
    <w:rsid w:val="006C2D96"/>
    <w:rsid w:val="006D125E"/>
    <w:rsid w:val="006D2E3B"/>
    <w:rsid w:val="006D4FF9"/>
    <w:rsid w:val="006D60D7"/>
    <w:rsid w:val="006D60FA"/>
    <w:rsid w:val="006E048D"/>
    <w:rsid w:val="006E11AF"/>
    <w:rsid w:val="006E12E7"/>
    <w:rsid w:val="006E414A"/>
    <w:rsid w:val="006E472A"/>
    <w:rsid w:val="006E4DB8"/>
    <w:rsid w:val="006F1D3B"/>
    <w:rsid w:val="006F1DDB"/>
    <w:rsid w:val="006F2714"/>
    <w:rsid w:val="006F5D83"/>
    <w:rsid w:val="00700149"/>
    <w:rsid w:val="00700210"/>
    <w:rsid w:val="00700423"/>
    <w:rsid w:val="00700C58"/>
    <w:rsid w:val="00705398"/>
    <w:rsid w:val="0070685E"/>
    <w:rsid w:val="00711806"/>
    <w:rsid w:val="007126B3"/>
    <w:rsid w:val="00717BA9"/>
    <w:rsid w:val="0072011C"/>
    <w:rsid w:val="00720875"/>
    <w:rsid w:val="007221E6"/>
    <w:rsid w:val="00723767"/>
    <w:rsid w:val="007302E4"/>
    <w:rsid w:val="0073063C"/>
    <w:rsid w:val="00732E31"/>
    <w:rsid w:val="00733633"/>
    <w:rsid w:val="007342E6"/>
    <w:rsid w:val="007343FC"/>
    <w:rsid w:val="007350F4"/>
    <w:rsid w:val="00735C84"/>
    <w:rsid w:val="00737844"/>
    <w:rsid w:val="00742647"/>
    <w:rsid w:val="00744AB0"/>
    <w:rsid w:val="00745775"/>
    <w:rsid w:val="0074589F"/>
    <w:rsid w:val="00745EBF"/>
    <w:rsid w:val="00747738"/>
    <w:rsid w:val="00750F6F"/>
    <w:rsid w:val="00751977"/>
    <w:rsid w:val="00751D60"/>
    <w:rsid w:val="00752534"/>
    <w:rsid w:val="00753ECD"/>
    <w:rsid w:val="00756FC2"/>
    <w:rsid w:val="007573A5"/>
    <w:rsid w:val="00757CE7"/>
    <w:rsid w:val="00760FB1"/>
    <w:rsid w:val="007618F5"/>
    <w:rsid w:val="00763417"/>
    <w:rsid w:val="00765F34"/>
    <w:rsid w:val="00767153"/>
    <w:rsid w:val="007671F8"/>
    <w:rsid w:val="0076726D"/>
    <w:rsid w:val="007675CA"/>
    <w:rsid w:val="00767883"/>
    <w:rsid w:val="007707B9"/>
    <w:rsid w:val="0077360A"/>
    <w:rsid w:val="00777AB5"/>
    <w:rsid w:val="007810D1"/>
    <w:rsid w:val="00783698"/>
    <w:rsid w:val="0078431E"/>
    <w:rsid w:val="00784A79"/>
    <w:rsid w:val="007857C5"/>
    <w:rsid w:val="00785E11"/>
    <w:rsid w:val="00786E39"/>
    <w:rsid w:val="00790685"/>
    <w:rsid w:val="00791D2C"/>
    <w:rsid w:val="00793FE3"/>
    <w:rsid w:val="0079728D"/>
    <w:rsid w:val="00797F46"/>
    <w:rsid w:val="007A4040"/>
    <w:rsid w:val="007A423C"/>
    <w:rsid w:val="007A61AF"/>
    <w:rsid w:val="007B17A9"/>
    <w:rsid w:val="007B1B12"/>
    <w:rsid w:val="007B2753"/>
    <w:rsid w:val="007B4F27"/>
    <w:rsid w:val="007B52C7"/>
    <w:rsid w:val="007B6A1C"/>
    <w:rsid w:val="007B7FCE"/>
    <w:rsid w:val="007C1B97"/>
    <w:rsid w:val="007C2BC7"/>
    <w:rsid w:val="007C6099"/>
    <w:rsid w:val="007C7268"/>
    <w:rsid w:val="007C7820"/>
    <w:rsid w:val="007D077F"/>
    <w:rsid w:val="007D1271"/>
    <w:rsid w:val="007D45CF"/>
    <w:rsid w:val="007D4762"/>
    <w:rsid w:val="007D507D"/>
    <w:rsid w:val="007D618A"/>
    <w:rsid w:val="007E03E4"/>
    <w:rsid w:val="007E0AD8"/>
    <w:rsid w:val="007E1783"/>
    <w:rsid w:val="007E2910"/>
    <w:rsid w:val="007E2F2B"/>
    <w:rsid w:val="007E3DD9"/>
    <w:rsid w:val="007E6A13"/>
    <w:rsid w:val="007F08C3"/>
    <w:rsid w:val="007F1D37"/>
    <w:rsid w:val="007F1E0C"/>
    <w:rsid w:val="007F26F0"/>
    <w:rsid w:val="007F2B49"/>
    <w:rsid w:val="007F2D14"/>
    <w:rsid w:val="007F6D77"/>
    <w:rsid w:val="007F78C3"/>
    <w:rsid w:val="0080338C"/>
    <w:rsid w:val="00803D56"/>
    <w:rsid w:val="00804D40"/>
    <w:rsid w:val="00805829"/>
    <w:rsid w:val="00805D69"/>
    <w:rsid w:val="00806324"/>
    <w:rsid w:val="00813DF4"/>
    <w:rsid w:val="0081754A"/>
    <w:rsid w:val="00817CE8"/>
    <w:rsid w:val="008206B0"/>
    <w:rsid w:val="00820F33"/>
    <w:rsid w:val="00822EB5"/>
    <w:rsid w:val="00824B0F"/>
    <w:rsid w:val="00825B1A"/>
    <w:rsid w:val="00827061"/>
    <w:rsid w:val="008310D3"/>
    <w:rsid w:val="00832C46"/>
    <w:rsid w:val="008342CF"/>
    <w:rsid w:val="00834575"/>
    <w:rsid w:val="008346A9"/>
    <w:rsid w:val="008415C8"/>
    <w:rsid w:val="00842F09"/>
    <w:rsid w:val="00844B77"/>
    <w:rsid w:val="00845AA1"/>
    <w:rsid w:val="00851EBF"/>
    <w:rsid w:val="0085254A"/>
    <w:rsid w:val="00852BC3"/>
    <w:rsid w:val="008557AD"/>
    <w:rsid w:val="0085748E"/>
    <w:rsid w:val="0085769B"/>
    <w:rsid w:val="008603B8"/>
    <w:rsid w:val="00861EEA"/>
    <w:rsid w:val="008630B0"/>
    <w:rsid w:val="008658FC"/>
    <w:rsid w:val="008674A0"/>
    <w:rsid w:val="008675DA"/>
    <w:rsid w:val="00873429"/>
    <w:rsid w:val="008734F5"/>
    <w:rsid w:val="008766B7"/>
    <w:rsid w:val="00876C0E"/>
    <w:rsid w:val="008804D4"/>
    <w:rsid w:val="00880E41"/>
    <w:rsid w:val="00880E98"/>
    <w:rsid w:val="00880F36"/>
    <w:rsid w:val="008815BF"/>
    <w:rsid w:val="00881886"/>
    <w:rsid w:val="0088574B"/>
    <w:rsid w:val="00890A44"/>
    <w:rsid w:val="008931A3"/>
    <w:rsid w:val="0089397E"/>
    <w:rsid w:val="00893CEA"/>
    <w:rsid w:val="00895AAD"/>
    <w:rsid w:val="00897CC9"/>
    <w:rsid w:val="008A094C"/>
    <w:rsid w:val="008A50E0"/>
    <w:rsid w:val="008A7655"/>
    <w:rsid w:val="008B0644"/>
    <w:rsid w:val="008B1236"/>
    <w:rsid w:val="008B38B8"/>
    <w:rsid w:val="008B395D"/>
    <w:rsid w:val="008B7336"/>
    <w:rsid w:val="008C0F2A"/>
    <w:rsid w:val="008C25C8"/>
    <w:rsid w:val="008C283C"/>
    <w:rsid w:val="008C3091"/>
    <w:rsid w:val="008C386B"/>
    <w:rsid w:val="008C3A6E"/>
    <w:rsid w:val="008C43BA"/>
    <w:rsid w:val="008C47BE"/>
    <w:rsid w:val="008C61EE"/>
    <w:rsid w:val="008C6394"/>
    <w:rsid w:val="008D196A"/>
    <w:rsid w:val="008D2C43"/>
    <w:rsid w:val="008E04E2"/>
    <w:rsid w:val="008E0F63"/>
    <w:rsid w:val="008E4151"/>
    <w:rsid w:val="008E4476"/>
    <w:rsid w:val="008E58A7"/>
    <w:rsid w:val="008E5A35"/>
    <w:rsid w:val="008E6AED"/>
    <w:rsid w:val="008E784E"/>
    <w:rsid w:val="008F0464"/>
    <w:rsid w:val="008F0D25"/>
    <w:rsid w:val="008F4AAE"/>
    <w:rsid w:val="008F5897"/>
    <w:rsid w:val="008F5D18"/>
    <w:rsid w:val="009007B4"/>
    <w:rsid w:val="00900B26"/>
    <w:rsid w:val="00903F95"/>
    <w:rsid w:val="00905725"/>
    <w:rsid w:val="0090603D"/>
    <w:rsid w:val="009069E2"/>
    <w:rsid w:val="00906A51"/>
    <w:rsid w:val="0091300A"/>
    <w:rsid w:val="00917C80"/>
    <w:rsid w:val="00917DA9"/>
    <w:rsid w:val="00922285"/>
    <w:rsid w:val="00924A1F"/>
    <w:rsid w:val="00931064"/>
    <w:rsid w:val="0093280C"/>
    <w:rsid w:val="00932B7D"/>
    <w:rsid w:val="009332C4"/>
    <w:rsid w:val="00934778"/>
    <w:rsid w:val="0093692E"/>
    <w:rsid w:val="00936D93"/>
    <w:rsid w:val="00937892"/>
    <w:rsid w:val="009407FB"/>
    <w:rsid w:val="00940813"/>
    <w:rsid w:val="0094149F"/>
    <w:rsid w:val="00941971"/>
    <w:rsid w:val="00943020"/>
    <w:rsid w:val="0094573C"/>
    <w:rsid w:val="009501CB"/>
    <w:rsid w:val="00950991"/>
    <w:rsid w:val="00951944"/>
    <w:rsid w:val="0095196A"/>
    <w:rsid w:val="00951F43"/>
    <w:rsid w:val="00953794"/>
    <w:rsid w:val="00954287"/>
    <w:rsid w:val="0095442C"/>
    <w:rsid w:val="009559A7"/>
    <w:rsid w:val="00956FD8"/>
    <w:rsid w:val="009618BF"/>
    <w:rsid w:val="00964235"/>
    <w:rsid w:val="00965994"/>
    <w:rsid w:val="009663F9"/>
    <w:rsid w:val="00966DDB"/>
    <w:rsid w:val="00967673"/>
    <w:rsid w:val="0096787D"/>
    <w:rsid w:val="00970308"/>
    <w:rsid w:val="00970962"/>
    <w:rsid w:val="00970B27"/>
    <w:rsid w:val="00972EB0"/>
    <w:rsid w:val="009730EF"/>
    <w:rsid w:val="00973348"/>
    <w:rsid w:val="00974739"/>
    <w:rsid w:val="00977401"/>
    <w:rsid w:val="009824CD"/>
    <w:rsid w:val="00982536"/>
    <w:rsid w:val="00982F23"/>
    <w:rsid w:val="009849FD"/>
    <w:rsid w:val="00986106"/>
    <w:rsid w:val="00986348"/>
    <w:rsid w:val="009873D9"/>
    <w:rsid w:val="00987D93"/>
    <w:rsid w:val="00990FF3"/>
    <w:rsid w:val="009919CF"/>
    <w:rsid w:val="00997D17"/>
    <w:rsid w:val="009A18D3"/>
    <w:rsid w:val="009A332D"/>
    <w:rsid w:val="009A4816"/>
    <w:rsid w:val="009A6C70"/>
    <w:rsid w:val="009B08ED"/>
    <w:rsid w:val="009B2BDC"/>
    <w:rsid w:val="009B507A"/>
    <w:rsid w:val="009B6EEC"/>
    <w:rsid w:val="009C1888"/>
    <w:rsid w:val="009C231D"/>
    <w:rsid w:val="009C518F"/>
    <w:rsid w:val="009C51A8"/>
    <w:rsid w:val="009C5B62"/>
    <w:rsid w:val="009C620D"/>
    <w:rsid w:val="009C7754"/>
    <w:rsid w:val="009C7EFA"/>
    <w:rsid w:val="009D06CD"/>
    <w:rsid w:val="009D15F6"/>
    <w:rsid w:val="009D588B"/>
    <w:rsid w:val="009E00B9"/>
    <w:rsid w:val="009E0475"/>
    <w:rsid w:val="009E1B72"/>
    <w:rsid w:val="009E1C42"/>
    <w:rsid w:val="009E23D0"/>
    <w:rsid w:val="009E4020"/>
    <w:rsid w:val="009E4EF2"/>
    <w:rsid w:val="009E703B"/>
    <w:rsid w:val="009E73CB"/>
    <w:rsid w:val="009F003E"/>
    <w:rsid w:val="009F240A"/>
    <w:rsid w:val="009F3170"/>
    <w:rsid w:val="009F667A"/>
    <w:rsid w:val="009F6F61"/>
    <w:rsid w:val="009F6FE3"/>
    <w:rsid w:val="00A01C20"/>
    <w:rsid w:val="00A01EF7"/>
    <w:rsid w:val="00A02F16"/>
    <w:rsid w:val="00A035DA"/>
    <w:rsid w:val="00A04ABA"/>
    <w:rsid w:val="00A1054E"/>
    <w:rsid w:val="00A112A5"/>
    <w:rsid w:val="00A11B12"/>
    <w:rsid w:val="00A12BAE"/>
    <w:rsid w:val="00A13131"/>
    <w:rsid w:val="00A13612"/>
    <w:rsid w:val="00A16D35"/>
    <w:rsid w:val="00A174C8"/>
    <w:rsid w:val="00A17E90"/>
    <w:rsid w:val="00A20776"/>
    <w:rsid w:val="00A22CBD"/>
    <w:rsid w:val="00A237A6"/>
    <w:rsid w:val="00A24AED"/>
    <w:rsid w:val="00A2533F"/>
    <w:rsid w:val="00A25C05"/>
    <w:rsid w:val="00A26418"/>
    <w:rsid w:val="00A30DC3"/>
    <w:rsid w:val="00A331A3"/>
    <w:rsid w:val="00A338A1"/>
    <w:rsid w:val="00A347AD"/>
    <w:rsid w:val="00A34D3B"/>
    <w:rsid w:val="00A40819"/>
    <w:rsid w:val="00A425B3"/>
    <w:rsid w:val="00A43149"/>
    <w:rsid w:val="00A44515"/>
    <w:rsid w:val="00A453CB"/>
    <w:rsid w:val="00A4663A"/>
    <w:rsid w:val="00A501D8"/>
    <w:rsid w:val="00A5212D"/>
    <w:rsid w:val="00A522A8"/>
    <w:rsid w:val="00A52B8D"/>
    <w:rsid w:val="00A551CE"/>
    <w:rsid w:val="00A66C10"/>
    <w:rsid w:val="00A67001"/>
    <w:rsid w:val="00A71EA4"/>
    <w:rsid w:val="00A72B0A"/>
    <w:rsid w:val="00A72F97"/>
    <w:rsid w:val="00A74027"/>
    <w:rsid w:val="00A75B9C"/>
    <w:rsid w:val="00A75CAB"/>
    <w:rsid w:val="00A75E7F"/>
    <w:rsid w:val="00A763A5"/>
    <w:rsid w:val="00A80BD5"/>
    <w:rsid w:val="00A82C91"/>
    <w:rsid w:val="00A833FD"/>
    <w:rsid w:val="00A855C7"/>
    <w:rsid w:val="00A8784D"/>
    <w:rsid w:val="00A90BDC"/>
    <w:rsid w:val="00A91D97"/>
    <w:rsid w:val="00A93100"/>
    <w:rsid w:val="00A9352C"/>
    <w:rsid w:val="00A93ED3"/>
    <w:rsid w:val="00A94679"/>
    <w:rsid w:val="00A9623B"/>
    <w:rsid w:val="00A964F7"/>
    <w:rsid w:val="00A978B9"/>
    <w:rsid w:val="00AA32B0"/>
    <w:rsid w:val="00AA4053"/>
    <w:rsid w:val="00AA50B8"/>
    <w:rsid w:val="00AA6506"/>
    <w:rsid w:val="00AA68C5"/>
    <w:rsid w:val="00AA6A83"/>
    <w:rsid w:val="00AB09C7"/>
    <w:rsid w:val="00AB4C5C"/>
    <w:rsid w:val="00AB5D49"/>
    <w:rsid w:val="00AB7497"/>
    <w:rsid w:val="00AC2AD2"/>
    <w:rsid w:val="00AC3FDF"/>
    <w:rsid w:val="00AC4477"/>
    <w:rsid w:val="00AC6CCC"/>
    <w:rsid w:val="00AC7555"/>
    <w:rsid w:val="00AD1459"/>
    <w:rsid w:val="00AD38B6"/>
    <w:rsid w:val="00AD58EC"/>
    <w:rsid w:val="00AD5A60"/>
    <w:rsid w:val="00AE0CB9"/>
    <w:rsid w:val="00AE3B8F"/>
    <w:rsid w:val="00AE5D0B"/>
    <w:rsid w:val="00AE692E"/>
    <w:rsid w:val="00AE6B76"/>
    <w:rsid w:val="00AE6CE2"/>
    <w:rsid w:val="00AE7D89"/>
    <w:rsid w:val="00AF0485"/>
    <w:rsid w:val="00AF0C40"/>
    <w:rsid w:val="00AF473D"/>
    <w:rsid w:val="00AF4DB6"/>
    <w:rsid w:val="00AF5826"/>
    <w:rsid w:val="00B06626"/>
    <w:rsid w:val="00B06974"/>
    <w:rsid w:val="00B101BF"/>
    <w:rsid w:val="00B11329"/>
    <w:rsid w:val="00B11DE4"/>
    <w:rsid w:val="00B126A5"/>
    <w:rsid w:val="00B14844"/>
    <w:rsid w:val="00B14FC2"/>
    <w:rsid w:val="00B151DC"/>
    <w:rsid w:val="00B23388"/>
    <w:rsid w:val="00B248A7"/>
    <w:rsid w:val="00B2515D"/>
    <w:rsid w:val="00B25204"/>
    <w:rsid w:val="00B269E3"/>
    <w:rsid w:val="00B26BA9"/>
    <w:rsid w:val="00B26E4F"/>
    <w:rsid w:val="00B27C24"/>
    <w:rsid w:val="00B30818"/>
    <w:rsid w:val="00B3135B"/>
    <w:rsid w:val="00B31E40"/>
    <w:rsid w:val="00B32DBA"/>
    <w:rsid w:val="00B3562A"/>
    <w:rsid w:val="00B36984"/>
    <w:rsid w:val="00B403E5"/>
    <w:rsid w:val="00B42F20"/>
    <w:rsid w:val="00B446A8"/>
    <w:rsid w:val="00B44D01"/>
    <w:rsid w:val="00B45205"/>
    <w:rsid w:val="00B46BD8"/>
    <w:rsid w:val="00B50B77"/>
    <w:rsid w:val="00B52143"/>
    <w:rsid w:val="00B537CF"/>
    <w:rsid w:val="00B617EC"/>
    <w:rsid w:val="00B61867"/>
    <w:rsid w:val="00B62BCF"/>
    <w:rsid w:val="00B6402E"/>
    <w:rsid w:val="00B65BD5"/>
    <w:rsid w:val="00B65F88"/>
    <w:rsid w:val="00B662C9"/>
    <w:rsid w:val="00B67192"/>
    <w:rsid w:val="00B67199"/>
    <w:rsid w:val="00B7024A"/>
    <w:rsid w:val="00B71F21"/>
    <w:rsid w:val="00B72ABE"/>
    <w:rsid w:val="00B72DA9"/>
    <w:rsid w:val="00B7374A"/>
    <w:rsid w:val="00B777AA"/>
    <w:rsid w:val="00B7799D"/>
    <w:rsid w:val="00B82B8F"/>
    <w:rsid w:val="00B858D9"/>
    <w:rsid w:val="00B86046"/>
    <w:rsid w:val="00B86234"/>
    <w:rsid w:val="00BA0784"/>
    <w:rsid w:val="00BA1EC4"/>
    <w:rsid w:val="00BA3941"/>
    <w:rsid w:val="00BA3DE4"/>
    <w:rsid w:val="00BA49B4"/>
    <w:rsid w:val="00BA5C4E"/>
    <w:rsid w:val="00BA6E41"/>
    <w:rsid w:val="00BB0671"/>
    <w:rsid w:val="00BB23FC"/>
    <w:rsid w:val="00BB2615"/>
    <w:rsid w:val="00BB2FD7"/>
    <w:rsid w:val="00BB5369"/>
    <w:rsid w:val="00BB7040"/>
    <w:rsid w:val="00BC220D"/>
    <w:rsid w:val="00BC26E1"/>
    <w:rsid w:val="00BC3391"/>
    <w:rsid w:val="00BD0B97"/>
    <w:rsid w:val="00BD1193"/>
    <w:rsid w:val="00BD153B"/>
    <w:rsid w:val="00BD2850"/>
    <w:rsid w:val="00BD3F34"/>
    <w:rsid w:val="00BD422A"/>
    <w:rsid w:val="00BE1D48"/>
    <w:rsid w:val="00BE4442"/>
    <w:rsid w:val="00BE4FCB"/>
    <w:rsid w:val="00BE5B5D"/>
    <w:rsid w:val="00BE646B"/>
    <w:rsid w:val="00BE662D"/>
    <w:rsid w:val="00BE6FE1"/>
    <w:rsid w:val="00BE7BD8"/>
    <w:rsid w:val="00BE7FF1"/>
    <w:rsid w:val="00BF13B4"/>
    <w:rsid w:val="00BF246D"/>
    <w:rsid w:val="00BF6241"/>
    <w:rsid w:val="00BF7689"/>
    <w:rsid w:val="00C0109C"/>
    <w:rsid w:val="00C019D8"/>
    <w:rsid w:val="00C02104"/>
    <w:rsid w:val="00C0295D"/>
    <w:rsid w:val="00C02D86"/>
    <w:rsid w:val="00C04A80"/>
    <w:rsid w:val="00C05B20"/>
    <w:rsid w:val="00C06710"/>
    <w:rsid w:val="00C07206"/>
    <w:rsid w:val="00C1375D"/>
    <w:rsid w:val="00C1456F"/>
    <w:rsid w:val="00C145F4"/>
    <w:rsid w:val="00C1531E"/>
    <w:rsid w:val="00C20FC5"/>
    <w:rsid w:val="00C22773"/>
    <w:rsid w:val="00C23325"/>
    <w:rsid w:val="00C23DF3"/>
    <w:rsid w:val="00C2450F"/>
    <w:rsid w:val="00C24944"/>
    <w:rsid w:val="00C25B84"/>
    <w:rsid w:val="00C260E8"/>
    <w:rsid w:val="00C33B4E"/>
    <w:rsid w:val="00C3577F"/>
    <w:rsid w:val="00C44EF2"/>
    <w:rsid w:val="00C50910"/>
    <w:rsid w:val="00C51355"/>
    <w:rsid w:val="00C5225A"/>
    <w:rsid w:val="00C550C1"/>
    <w:rsid w:val="00C552D7"/>
    <w:rsid w:val="00C552E1"/>
    <w:rsid w:val="00C56214"/>
    <w:rsid w:val="00C61F9E"/>
    <w:rsid w:val="00C628EB"/>
    <w:rsid w:val="00C709E1"/>
    <w:rsid w:val="00C70A50"/>
    <w:rsid w:val="00C72BBD"/>
    <w:rsid w:val="00C742FC"/>
    <w:rsid w:val="00C7457C"/>
    <w:rsid w:val="00C756C8"/>
    <w:rsid w:val="00C777CF"/>
    <w:rsid w:val="00C82B87"/>
    <w:rsid w:val="00C82BEA"/>
    <w:rsid w:val="00C8639E"/>
    <w:rsid w:val="00C874FB"/>
    <w:rsid w:val="00C94077"/>
    <w:rsid w:val="00C94A83"/>
    <w:rsid w:val="00CA1095"/>
    <w:rsid w:val="00CA3A31"/>
    <w:rsid w:val="00CA3A36"/>
    <w:rsid w:val="00CA446A"/>
    <w:rsid w:val="00CA5996"/>
    <w:rsid w:val="00CA6C31"/>
    <w:rsid w:val="00CA7A6D"/>
    <w:rsid w:val="00CB46ED"/>
    <w:rsid w:val="00CB57E6"/>
    <w:rsid w:val="00CB6080"/>
    <w:rsid w:val="00CB7198"/>
    <w:rsid w:val="00CB731B"/>
    <w:rsid w:val="00CB7D78"/>
    <w:rsid w:val="00CC0CE9"/>
    <w:rsid w:val="00CC16B6"/>
    <w:rsid w:val="00CC1C74"/>
    <w:rsid w:val="00CC7139"/>
    <w:rsid w:val="00CC7C24"/>
    <w:rsid w:val="00CD09D7"/>
    <w:rsid w:val="00CD14F9"/>
    <w:rsid w:val="00CD35EF"/>
    <w:rsid w:val="00CD5028"/>
    <w:rsid w:val="00CD59CC"/>
    <w:rsid w:val="00CD6BC0"/>
    <w:rsid w:val="00CE1E71"/>
    <w:rsid w:val="00CE1EEE"/>
    <w:rsid w:val="00CE2384"/>
    <w:rsid w:val="00CE3ABE"/>
    <w:rsid w:val="00CE5319"/>
    <w:rsid w:val="00CF22B1"/>
    <w:rsid w:val="00CF276F"/>
    <w:rsid w:val="00CF3C22"/>
    <w:rsid w:val="00CF59E5"/>
    <w:rsid w:val="00CF6CD6"/>
    <w:rsid w:val="00CF7091"/>
    <w:rsid w:val="00CF7458"/>
    <w:rsid w:val="00CF7497"/>
    <w:rsid w:val="00CF7C92"/>
    <w:rsid w:val="00D01B8D"/>
    <w:rsid w:val="00D02136"/>
    <w:rsid w:val="00D0490F"/>
    <w:rsid w:val="00D05D78"/>
    <w:rsid w:val="00D060DD"/>
    <w:rsid w:val="00D06E0E"/>
    <w:rsid w:val="00D11C41"/>
    <w:rsid w:val="00D129C2"/>
    <w:rsid w:val="00D13EC7"/>
    <w:rsid w:val="00D140AC"/>
    <w:rsid w:val="00D14C15"/>
    <w:rsid w:val="00D20315"/>
    <w:rsid w:val="00D209D1"/>
    <w:rsid w:val="00D21FFA"/>
    <w:rsid w:val="00D22925"/>
    <w:rsid w:val="00D25E38"/>
    <w:rsid w:val="00D26ACD"/>
    <w:rsid w:val="00D27CDA"/>
    <w:rsid w:val="00D30868"/>
    <w:rsid w:val="00D30A36"/>
    <w:rsid w:val="00D328E7"/>
    <w:rsid w:val="00D32BC5"/>
    <w:rsid w:val="00D36BF7"/>
    <w:rsid w:val="00D4081C"/>
    <w:rsid w:val="00D40F13"/>
    <w:rsid w:val="00D4140D"/>
    <w:rsid w:val="00D4199B"/>
    <w:rsid w:val="00D42476"/>
    <w:rsid w:val="00D4293D"/>
    <w:rsid w:val="00D42C18"/>
    <w:rsid w:val="00D42D0B"/>
    <w:rsid w:val="00D45FED"/>
    <w:rsid w:val="00D4760C"/>
    <w:rsid w:val="00D50A1E"/>
    <w:rsid w:val="00D51BD0"/>
    <w:rsid w:val="00D525A1"/>
    <w:rsid w:val="00D52C44"/>
    <w:rsid w:val="00D53C64"/>
    <w:rsid w:val="00D5469C"/>
    <w:rsid w:val="00D54EDE"/>
    <w:rsid w:val="00D559D6"/>
    <w:rsid w:val="00D561D0"/>
    <w:rsid w:val="00D5641F"/>
    <w:rsid w:val="00D572DA"/>
    <w:rsid w:val="00D57E7D"/>
    <w:rsid w:val="00D61F51"/>
    <w:rsid w:val="00D66AC0"/>
    <w:rsid w:val="00D67363"/>
    <w:rsid w:val="00D72825"/>
    <w:rsid w:val="00D728DC"/>
    <w:rsid w:val="00D7404C"/>
    <w:rsid w:val="00D74FEA"/>
    <w:rsid w:val="00D75A72"/>
    <w:rsid w:val="00D76B56"/>
    <w:rsid w:val="00D771E9"/>
    <w:rsid w:val="00D804C8"/>
    <w:rsid w:val="00D81E8A"/>
    <w:rsid w:val="00D82FE3"/>
    <w:rsid w:val="00D833A7"/>
    <w:rsid w:val="00D84E4F"/>
    <w:rsid w:val="00D87CB8"/>
    <w:rsid w:val="00D903EC"/>
    <w:rsid w:val="00D9337E"/>
    <w:rsid w:val="00D9536D"/>
    <w:rsid w:val="00D9589D"/>
    <w:rsid w:val="00D969E9"/>
    <w:rsid w:val="00D975B1"/>
    <w:rsid w:val="00D97EF0"/>
    <w:rsid w:val="00DA01E2"/>
    <w:rsid w:val="00DA276B"/>
    <w:rsid w:val="00DA5520"/>
    <w:rsid w:val="00DA695D"/>
    <w:rsid w:val="00DA705F"/>
    <w:rsid w:val="00DA7F97"/>
    <w:rsid w:val="00DB10D5"/>
    <w:rsid w:val="00DB1B0E"/>
    <w:rsid w:val="00DB35C7"/>
    <w:rsid w:val="00DB37BF"/>
    <w:rsid w:val="00DB3953"/>
    <w:rsid w:val="00DB6C79"/>
    <w:rsid w:val="00DB7A1D"/>
    <w:rsid w:val="00DC13A2"/>
    <w:rsid w:val="00DC3BCF"/>
    <w:rsid w:val="00DC51FA"/>
    <w:rsid w:val="00DC52A2"/>
    <w:rsid w:val="00DC5838"/>
    <w:rsid w:val="00DC6A79"/>
    <w:rsid w:val="00DD151D"/>
    <w:rsid w:val="00DD368B"/>
    <w:rsid w:val="00DD4B55"/>
    <w:rsid w:val="00DD5F4A"/>
    <w:rsid w:val="00DE1CAA"/>
    <w:rsid w:val="00DE39A0"/>
    <w:rsid w:val="00DE3AF7"/>
    <w:rsid w:val="00DE50E8"/>
    <w:rsid w:val="00DE5665"/>
    <w:rsid w:val="00DE5C39"/>
    <w:rsid w:val="00DE6A4C"/>
    <w:rsid w:val="00DE6EB7"/>
    <w:rsid w:val="00DF0A6D"/>
    <w:rsid w:val="00DF0C9F"/>
    <w:rsid w:val="00DF0CB9"/>
    <w:rsid w:val="00DF1B1F"/>
    <w:rsid w:val="00DF325F"/>
    <w:rsid w:val="00DF3451"/>
    <w:rsid w:val="00DF36B7"/>
    <w:rsid w:val="00DF5452"/>
    <w:rsid w:val="00DF727F"/>
    <w:rsid w:val="00DF7600"/>
    <w:rsid w:val="00DF7EEF"/>
    <w:rsid w:val="00E0255F"/>
    <w:rsid w:val="00E028D3"/>
    <w:rsid w:val="00E0394D"/>
    <w:rsid w:val="00E041F0"/>
    <w:rsid w:val="00E10101"/>
    <w:rsid w:val="00E104BC"/>
    <w:rsid w:val="00E11C4B"/>
    <w:rsid w:val="00E1327A"/>
    <w:rsid w:val="00E1436F"/>
    <w:rsid w:val="00E14C77"/>
    <w:rsid w:val="00E15074"/>
    <w:rsid w:val="00E1526C"/>
    <w:rsid w:val="00E155A5"/>
    <w:rsid w:val="00E20515"/>
    <w:rsid w:val="00E2080A"/>
    <w:rsid w:val="00E24045"/>
    <w:rsid w:val="00E24E35"/>
    <w:rsid w:val="00E250E2"/>
    <w:rsid w:val="00E257DA"/>
    <w:rsid w:val="00E26CD9"/>
    <w:rsid w:val="00E279F3"/>
    <w:rsid w:val="00E316A2"/>
    <w:rsid w:val="00E32A00"/>
    <w:rsid w:val="00E3555C"/>
    <w:rsid w:val="00E3609B"/>
    <w:rsid w:val="00E40680"/>
    <w:rsid w:val="00E4245D"/>
    <w:rsid w:val="00E427AD"/>
    <w:rsid w:val="00E429B9"/>
    <w:rsid w:val="00E44563"/>
    <w:rsid w:val="00E45380"/>
    <w:rsid w:val="00E508D6"/>
    <w:rsid w:val="00E54E2E"/>
    <w:rsid w:val="00E60C8A"/>
    <w:rsid w:val="00E6147C"/>
    <w:rsid w:val="00E62402"/>
    <w:rsid w:val="00E651CC"/>
    <w:rsid w:val="00E65D35"/>
    <w:rsid w:val="00E67D5D"/>
    <w:rsid w:val="00E70AC0"/>
    <w:rsid w:val="00E72121"/>
    <w:rsid w:val="00E72AC0"/>
    <w:rsid w:val="00E74906"/>
    <w:rsid w:val="00E75FEB"/>
    <w:rsid w:val="00E76C24"/>
    <w:rsid w:val="00E7712D"/>
    <w:rsid w:val="00E7776D"/>
    <w:rsid w:val="00E85977"/>
    <w:rsid w:val="00E86EBB"/>
    <w:rsid w:val="00E87054"/>
    <w:rsid w:val="00E92016"/>
    <w:rsid w:val="00E927CB"/>
    <w:rsid w:val="00E93E85"/>
    <w:rsid w:val="00E950DB"/>
    <w:rsid w:val="00E95F3E"/>
    <w:rsid w:val="00E9707B"/>
    <w:rsid w:val="00EA1D68"/>
    <w:rsid w:val="00EA20BA"/>
    <w:rsid w:val="00EA2638"/>
    <w:rsid w:val="00EA2B02"/>
    <w:rsid w:val="00EA3498"/>
    <w:rsid w:val="00EA36FA"/>
    <w:rsid w:val="00EA6176"/>
    <w:rsid w:val="00EA61C0"/>
    <w:rsid w:val="00EB05AA"/>
    <w:rsid w:val="00EB0F26"/>
    <w:rsid w:val="00EB16D1"/>
    <w:rsid w:val="00EB21B7"/>
    <w:rsid w:val="00EB3075"/>
    <w:rsid w:val="00EB328D"/>
    <w:rsid w:val="00EB3C34"/>
    <w:rsid w:val="00EB51BD"/>
    <w:rsid w:val="00EB5893"/>
    <w:rsid w:val="00EB5AED"/>
    <w:rsid w:val="00EB73CF"/>
    <w:rsid w:val="00EB7E7D"/>
    <w:rsid w:val="00EC13A1"/>
    <w:rsid w:val="00EC273F"/>
    <w:rsid w:val="00EC2BA4"/>
    <w:rsid w:val="00EC649A"/>
    <w:rsid w:val="00EC7872"/>
    <w:rsid w:val="00ED00D2"/>
    <w:rsid w:val="00ED32D5"/>
    <w:rsid w:val="00ED44FD"/>
    <w:rsid w:val="00ED5A45"/>
    <w:rsid w:val="00ED75F3"/>
    <w:rsid w:val="00ED7796"/>
    <w:rsid w:val="00EE0FF5"/>
    <w:rsid w:val="00EE3608"/>
    <w:rsid w:val="00EE5C16"/>
    <w:rsid w:val="00EE5CC2"/>
    <w:rsid w:val="00EF4BC8"/>
    <w:rsid w:val="00EF5A80"/>
    <w:rsid w:val="00F00F79"/>
    <w:rsid w:val="00F029A4"/>
    <w:rsid w:val="00F02C7A"/>
    <w:rsid w:val="00F02C82"/>
    <w:rsid w:val="00F031F2"/>
    <w:rsid w:val="00F03A95"/>
    <w:rsid w:val="00F04728"/>
    <w:rsid w:val="00F07FE2"/>
    <w:rsid w:val="00F10F8C"/>
    <w:rsid w:val="00F11067"/>
    <w:rsid w:val="00F15D71"/>
    <w:rsid w:val="00F172CA"/>
    <w:rsid w:val="00F2495A"/>
    <w:rsid w:val="00F26200"/>
    <w:rsid w:val="00F266F3"/>
    <w:rsid w:val="00F31B8C"/>
    <w:rsid w:val="00F3266B"/>
    <w:rsid w:val="00F34939"/>
    <w:rsid w:val="00F411B5"/>
    <w:rsid w:val="00F4170E"/>
    <w:rsid w:val="00F42B8F"/>
    <w:rsid w:val="00F4352C"/>
    <w:rsid w:val="00F43CF8"/>
    <w:rsid w:val="00F4446E"/>
    <w:rsid w:val="00F45756"/>
    <w:rsid w:val="00F4607E"/>
    <w:rsid w:val="00F470AE"/>
    <w:rsid w:val="00F47532"/>
    <w:rsid w:val="00F50047"/>
    <w:rsid w:val="00F517F5"/>
    <w:rsid w:val="00F533EC"/>
    <w:rsid w:val="00F56C03"/>
    <w:rsid w:val="00F56F5D"/>
    <w:rsid w:val="00F57917"/>
    <w:rsid w:val="00F57988"/>
    <w:rsid w:val="00F60AE5"/>
    <w:rsid w:val="00F632F4"/>
    <w:rsid w:val="00F63AA6"/>
    <w:rsid w:val="00F64C12"/>
    <w:rsid w:val="00F658B3"/>
    <w:rsid w:val="00F6598F"/>
    <w:rsid w:val="00F66DFD"/>
    <w:rsid w:val="00F72D8B"/>
    <w:rsid w:val="00F738D6"/>
    <w:rsid w:val="00F73DD4"/>
    <w:rsid w:val="00F75329"/>
    <w:rsid w:val="00F77342"/>
    <w:rsid w:val="00F809F6"/>
    <w:rsid w:val="00F82CD5"/>
    <w:rsid w:val="00F84EDD"/>
    <w:rsid w:val="00F8567A"/>
    <w:rsid w:val="00F86478"/>
    <w:rsid w:val="00F87BDB"/>
    <w:rsid w:val="00F90555"/>
    <w:rsid w:val="00F93460"/>
    <w:rsid w:val="00F94180"/>
    <w:rsid w:val="00F94D7B"/>
    <w:rsid w:val="00F95202"/>
    <w:rsid w:val="00F955E3"/>
    <w:rsid w:val="00F9589A"/>
    <w:rsid w:val="00FA0B9A"/>
    <w:rsid w:val="00FA1C72"/>
    <w:rsid w:val="00FA5224"/>
    <w:rsid w:val="00FA59C6"/>
    <w:rsid w:val="00FA77D9"/>
    <w:rsid w:val="00FA7A16"/>
    <w:rsid w:val="00FB074F"/>
    <w:rsid w:val="00FB11C2"/>
    <w:rsid w:val="00FB16EA"/>
    <w:rsid w:val="00FB1EF2"/>
    <w:rsid w:val="00FB2D38"/>
    <w:rsid w:val="00FB38EC"/>
    <w:rsid w:val="00FB443A"/>
    <w:rsid w:val="00FB4826"/>
    <w:rsid w:val="00FB6B1C"/>
    <w:rsid w:val="00FC076F"/>
    <w:rsid w:val="00FC3754"/>
    <w:rsid w:val="00FC6E98"/>
    <w:rsid w:val="00FD266E"/>
    <w:rsid w:val="00FD414E"/>
    <w:rsid w:val="00FD4DD5"/>
    <w:rsid w:val="00FD50D6"/>
    <w:rsid w:val="00FE2782"/>
    <w:rsid w:val="00FE3354"/>
    <w:rsid w:val="00FE4731"/>
    <w:rsid w:val="00FE6BA3"/>
    <w:rsid w:val="00FE7484"/>
    <w:rsid w:val="00FF276C"/>
    <w:rsid w:val="00FF2883"/>
    <w:rsid w:val="00FF3693"/>
    <w:rsid w:val="00FF47C5"/>
    <w:rsid w:val="00FF4928"/>
    <w:rsid w:val="00FF4DE2"/>
    <w:rsid w:val="00FF5059"/>
    <w:rsid w:val="00FF56AD"/>
    <w:rsid w:val="00FF67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5A5F25"/>
  <w15:docId w15:val="{3761F779-48F8-4B83-9FC7-27943A0C4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02E4"/>
    <w:pPr>
      <w:spacing w:before="240"/>
    </w:pPr>
    <w:rPr>
      <w:sz w:val="22"/>
    </w:rPr>
  </w:style>
  <w:style w:type="paragraph" w:styleId="Heading1">
    <w:name w:val="heading 1"/>
    <w:basedOn w:val="Normal"/>
    <w:next w:val="SingleIndent5"/>
    <w:link w:val="Heading1Char"/>
    <w:qFormat/>
    <w:rsid w:val="00A52B8D"/>
    <w:pPr>
      <w:keepNext/>
      <w:numPr>
        <w:numId w:val="13"/>
      </w:numPr>
      <w:spacing w:before="480" w:after="100" w:afterAutospacing="1" w:line="276" w:lineRule="auto"/>
      <w:jc w:val="both"/>
      <w:outlineLvl w:val="0"/>
    </w:pPr>
    <w:rPr>
      <w:rFonts w:asciiTheme="minorHAnsi" w:hAnsiTheme="minorHAnsi" w:cstheme="minorHAnsi"/>
      <w:b/>
      <w:bCs/>
      <w:szCs w:val="22"/>
    </w:rPr>
  </w:style>
  <w:style w:type="paragraph" w:styleId="Heading2">
    <w:name w:val="heading 2"/>
    <w:basedOn w:val="ListBullet"/>
    <w:next w:val="SingleIndent5"/>
    <w:link w:val="Heading2Char"/>
    <w:unhideWhenUsed/>
    <w:qFormat/>
    <w:rsid w:val="00A52B8D"/>
    <w:pPr>
      <w:keepNext/>
      <w:numPr>
        <w:numId w:val="0"/>
      </w:numPr>
      <w:jc w:val="both"/>
      <w:outlineLvl w:val="1"/>
    </w:pPr>
    <w:rPr>
      <w:b/>
      <w:bCs/>
      <w:szCs w:val="22"/>
    </w:rPr>
  </w:style>
  <w:style w:type="paragraph" w:styleId="Heading3">
    <w:name w:val="heading 3"/>
    <w:basedOn w:val="Normal"/>
    <w:next w:val="SingleIndent1"/>
    <w:link w:val="Heading3Char"/>
    <w:semiHidden/>
    <w:unhideWhenUsed/>
    <w:qFormat/>
    <w:rsid w:val="00EF5A80"/>
    <w:pPr>
      <w:numPr>
        <w:ilvl w:val="2"/>
        <w:numId w:val="11"/>
      </w:numPr>
      <w:jc w:val="both"/>
      <w:outlineLvl w:val="2"/>
    </w:pPr>
    <w:rPr>
      <w:rFonts w:eastAsiaTheme="majorEastAsia" w:cs="Times New Roman"/>
      <w:bCs/>
    </w:rPr>
  </w:style>
  <w:style w:type="paragraph" w:styleId="Heading4">
    <w:name w:val="heading 4"/>
    <w:basedOn w:val="Normal"/>
    <w:next w:val="SingleIndent15"/>
    <w:link w:val="Heading4Char"/>
    <w:semiHidden/>
    <w:unhideWhenUsed/>
    <w:qFormat/>
    <w:rsid w:val="00EF5A80"/>
    <w:pPr>
      <w:numPr>
        <w:ilvl w:val="3"/>
        <w:numId w:val="11"/>
      </w:numPr>
      <w:jc w:val="both"/>
      <w:outlineLvl w:val="3"/>
    </w:pPr>
    <w:rPr>
      <w:rFonts w:eastAsiaTheme="majorEastAsia" w:cs="Times New Roman"/>
      <w:bCs/>
      <w:iCs/>
    </w:rPr>
  </w:style>
  <w:style w:type="paragraph" w:styleId="Heading5">
    <w:name w:val="heading 5"/>
    <w:basedOn w:val="Normal"/>
    <w:next w:val="SingleIndent2"/>
    <w:link w:val="Heading5Char"/>
    <w:unhideWhenUsed/>
    <w:qFormat/>
    <w:rsid w:val="00EF5A80"/>
    <w:pPr>
      <w:numPr>
        <w:ilvl w:val="4"/>
        <w:numId w:val="11"/>
      </w:numPr>
      <w:jc w:val="both"/>
      <w:outlineLvl w:val="4"/>
    </w:pPr>
    <w:rPr>
      <w:rFonts w:eastAsiaTheme="majorEastAsia" w:cs="Times New Roman"/>
    </w:rPr>
  </w:style>
  <w:style w:type="paragraph" w:styleId="Heading6">
    <w:name w:val="heading 6"/>
    <w:basedOn w:val="Normal"/>
    <w:next w:val="SingleBlock"/>
    <w:link w:val="Heading6Char"/>
    <w:semiHidden/>
    <w:unhideWhenUsed/>
    <w:qFormat/>
    <w:rsid w:val="00EF5A80"/>
    <w:pPr>
      <w:keepNext/>
      <w:numPr>
        <w:ilvl w:val="5"/>
        <w:numId w:val="11"/>
      </w:numPr>
      <w:tabs>
        <w:tab w:val="clear" w:pos="0"/>
      </w:tabs>
      <w:jc w:val="center"/>
      <w:outlineLvl w:val="5"/>
    </w:pPr>
    <w:rPr>
      <w:rFonts w:eastAsiaTheme="majorEastAsia" w:cs="Times New Roman"/>
      <w:b/>
      <w:iCs/>
    </w:rPr>
  </w:style>
  <w:style w:type="paragraph" w:styleId="Heading7">
    <w:name w:val="heading 7"/>
    <w:basedOn w:val="Normal"/>
    <w:next w:val="SingleBlock"/>
    <w:link w:val="Heading7Char"/>
    <w:semiHidden/>
    <w:unhideWhenUsed/>
    <w:qFormat/>
    <w:rsid w:val="00EF5A80"/>
    <w:pPr>
      <w:keepNext/>
      <w:numPr>
        <w:ilvl w:val="6"/>
        <w:numId w:val="11"/>
      </w:numPr>
      <w:tabs>
        <w:tab w:val="clear" w:pos="0"/>
      </w:tabs>
      <w:jc w:val="center"/>
      <w:outlineLvl w:val="6"/>
    </w:pPr>
    <w:rPr>
      <w:rFonts w:eastAsiaTheme="majorEastAsia" w:cs="Times New Roman"/>
      <w:b/>
      <w:iCs/>
    </w:rPr>
  </w:style>
  <w:style w:type="paragraph" w:styleId="Heading8">
    <w:name w:val="heading 8"/>
    <w:basedOn w:val="Normal"/>
    <w:next w:val="SingleBlock"/>
    <w:link w:val="Heading8Char"/>
    <w:semiHidden/>
    <w:unhideWhenUsed/>
    <w:qFormat/>
    <w:rsid w:val="00EF5A80"/>
    <w:pPr>
      <w:keepNext/>
      <w:numPr>
        <w:ilvl w:val="7"/>
        <w:numId w:val="11"/>
      </w:numPr>
      <w:tabs>
        <w:tab w:val="clear" w:pos="0"/>
      </w:tabs>
      <w:jc w:val="center"/>
      <w:outlineLvl w:val="7"/>
    </w:pPr>
    <w:rPr>
      <w:rFonts w:eastAsiaTheme="majorEastAsia" w:cs="Times New Roman"/>
      <w:b/>
      <w:szCs w:val="20"/>
    </w:rPr>
  </w:style>
  <w:style w:type="paragraph" w:styleId="Heading9">
    <w:name w:val="heading 9"/>
    <w:basedOn w:val="Normal"/>
    <w:next w:val="SingleBlock"/>
    <w:link w:val="Heading9Char"/>
    <w:semiHidden/>
    <w:unhideWhenUsed/>
    <w:qFormat/>
    <w:rsid w:val="00EF5A80"/>
    <w:pPr>
      <w:keepNext/>
      <w:numPr>
        <w:ilvl w:val="8"/>
        <w:numId w:val="11"/>
      </w:numPr>
      <w:tabs>
        <w:tab w:val="clear" w:pos="720"/>
      </w:tabs>
      <w:jc w:val="both"/>
      <w:outlineLvl w:val="8"/>
    </w:pPr>
    <w:rPr>
      <w:rFonts w:eastAsiaTheme="majorEastAsia" w:cs="Times New Roman"/>
      <w:b/>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
    <w:name w:val="Single"/>
    <w:basedOn w:val="Normal"/>
    <w:link w:val="SingleChar"/>
    <w:qFormat/>
    <w:rsid w:val="00611192"/>
    <w:pPr>
      <w:ind w:firstLine="720"/>
    </w:pPr>
  </w:style>
  <w:style w:type="paragraph" w:customStyle="1" w:styleId="SingleBlock">
    <w:name w:val="Single Block"/>
    <w:basedOn w:val="Single"/>
    <w:qFormat/>
    <w:rsid w:val="00552550"/>
    <w:pPr>
      <w:ind w:firstLine="0"/>
    </w:pPr>
  </w:style>
  <w:style w:type="paragraph" w:customStyle="1" w:styleId="SingleCenter">
    <w:name w:val="Single Center"/>
    <w:basedOn w:val="Single"/>
    <w:next w:val="Single"/>
    <w:qFormat/>
    <w:rsid w:val="00552550"/>
    <w:pPr>
      <w:ind w:firstLine="0"/>
      <w:jc w:val="center"/>
    </w:pPr>
  </w:style>
  <w:style w:type="paragraph" w:customStyle="1" w:styleId="SingleHanging">
    <w:name w:val="Single Hanging"/>
    <w:basedOn w:val="Single"/>
    <w:qFormat/>
    <w:rsid w:val="00552550"/>
    <w:pPr>
      <w:ind w:left="720" w:hanging="720"/>
    </w:pPr>
  </w:style>
  <w:style w:type="paragraph" w:customStyle="1" w:styleId="SingleIndent">
    <w:name w:val="Single Indent"/>
    <w:basedOn w:val="Single"/>
    <w:qFormat/>
    <w:rsid w:val="00552550"/>
    <w:pPr>
      <w:ind w:left="720" w:right="720" w:firstLine="0"/>
    </w:pPr>
  </w:style>
  <w:style w:type="paragraph" w:customStyle="1" w:styleId="Double">
    <w:name w:val="Double"/>
    <w:basedOn w:val="Normal"/>
    <w:qFormat/>
    <w:rsid w:val="00611192"/>
    <w:pPr>
      <w:spacing w:line="480" w:lineRule="auto"/>
      <w:ind w:firstLine="720"/>
    </w:pPr>
  </w:style>
  <w:style w:type="paragraph" w:customStyle="1" w:styleId="DoubleBlock">
    <w:name w:val="Double Block"/>
    <w:basedOn w:val="Double"/>
    <w:qFormat/>
    <w:rsid w:val="00611192"/>
    <w:pPr>
      <w:ind w:firstLine="0"/>
    </w:pPr>
  </w:style>
  <w:style w:type="paragraph" w:customStyle="1" w:styleId="DoubleCenter">
    <w:name w:val="Double Center"/>
    <w:basedOn w:val="Double"/>
    <w:next w:val="Double"/>
    <w:qFormat/>
    <w:rsid w:val="00611192"/>
    <w:pPr>
      <w:ind w:firstLine="0"/>
      <w:jc w:val="center"/>
    </w:pPr>
  </w:style>
  <w:style w:type="paragraph" w:customStyle="1" w:styleId="DoubleHanging">
    <w:name w:val="Double Hanging"/>
    <w:basedOn w:val="Double"/>
    <w:qFormat/>
    <w:rsid w:val="00611192"/>
    <w:pPr>
      <w:ind w:left="720" w:hanging="720"/>
    </w:pPr>
  </w:style>
  <w:style w:type="paragraph" w:customStyle="1" w:styleId="DoubleIndent">
    <w:name w:val="Double Indent"/>
    <w:basedOn w:val="Double"/>
    <w:qFormat/>
    <w:rsid w:val="00611192"/>
    <w:pPr>
      <w:ind w:left="720" w:right="720" w:firstLine="0"/>
    </w:pPr>
  </w:style>
  <w:style w:type="paragraph" w:styleId="Header">
    <w:name w:val="header"/>
    <w:basedOn w:val="Normal"/>
    <w:link w:val="HeaderChar"/>
    <w:uiPriority w:val="99"/>
    <w:unhideWhenUsed/>
    <w:rsid w:val="00611192"/>
    <w:pPr>
      <w:tabs>
        <w:tab w:val="center" w:pos="4680"/>
        <w:tab w:val="right" w:pos="9360"/>
      </w:tabs>
    </w:pPr>
  </w:style>
  <w:style w:type="character" w:customStyle="1" w:styleId="HeaderChar">
    <w:name w:val="Header Char"/>
    <w:basedOn w:val="DefaultParagraphFont"/>
    <w:link w:val="Header"/>
    <w:uiPriority w:val="99"/>
    <w:rsid w:val="00611192"/>
  </w:style>
  <w:style w:type="paragraph" w:styleId="Footer">
    <w:name w:val="footer"/>
    <w:basedOn w:val="Normal"/>
    <w:link w:val="FooterChar"/>
    <w:uiPriority w:val="99"/>
    <w:unhideWhenUsed/>
    <w:rsid w:val="00611192"/>
    <w:pPr>
      <w:tabs>
        <w:tab w:val="center" w:pos="4680"/>
        <w:tab w:val="right" w:pos="9360"/>
      </w:tabs>
    </w:pPr>
  </w:style>
  <w:style w:type="character" w:customStyle="1" w:styleId="FooterChar">
    <w:name w:val="Footer Char"/>
    <w:basedOn w:val="DefaultParagraphFont"/>
    <w:link w:val="Footer"/>
    <w:uiPriority w:val="99"/>
    <w:rsid w:val="00611192"/>
  </w:style>
  <w:style w:type="paragraph" w:customStyle="1" w:styleId="RightHalf">
    <w:name w:val="Right Half"/>
    <w:basedOn w:val="Normal"/>
    <w:qFormat/>
    <w:rsid w:val="00611192"/>
    <w:pPr>
      <w:ind w:left="4320"/>
    </w:pPr>
  </w:style>
  <w:style w:type="paragraph" w:styleId="FootnoteText">
    <w:name w:val="footnote text"/>
    <w:basedOn w:val="Normal"/>
    <w:link w:val="FootnoteTextChar"/>
    <w:uiPriority w:val="99"/>
    <w:semiHidden/>
    <w:unhideWhenUsed/>
    <w:rsid w:val="00FB11C2"/>
    <w:pPr>
      <w:tabs>
        <w:tab w:val="right" w:pos="216"/>
        <w:tab w:val="left" w:pos="360"/>
      </w:tabs>
      <w:spacing w:after="120"/>
      <w:ind w:left="360" w:hanging="360"/>
    </w:pPr>
    <w:rPr>
      <w:sz w:val="20"/>
      <w:szCs w:val="20"/>
    </w:rPr>
  </w:style>
  <w:style w:type="character" w:customStyle="1" w:styleId="FootnoteTextChar">
    <w:name w:val="Footnote Text Char"/>
    <w:basedOn w:val="DefaultParagraphFont"/>
    <w:link w:val="FootnoteText"/>
    <w:uiPriority w:val="99"/>
    <w:semiHidden/>
    <w:rsid w:val="00FB11C2"/>
    <w:rPr>
      <w:sz w:val="20"/>
      <w:szCs w:val="20"/>
      <w:lang w:val="en-GB"/>
    </w:rPr>
  </w:style>
  <w:style w:type="character" w:styleId="FootnoteReference">
    <w:name w:val="footnote reference"/>
    <w:basedOn w:val="DefaultParagraphFont"/>
    <w:uiPriority w:val="99"/>
    <w:semiHidden/>
    <w:unhideWhenUsed/>
    <w:rsid w:val="00FB11C2"/>
    <w:rPr>
      <w:color w:val="auto"/>
      <w:position w:val="0"/>
      <w:sz w:val="20"/>
      <w:vertAlign w:val="superscript"/>
    </w:rPr>
  </w:style>
  <w:style w:type="paragraph" w:styleId="TOC1">
    <w:name w:val="toc 1"/>
    <w:basedOn w:val="Normal"/>
    <w:next w:val="Normal"/>
    <w:autoRedefine/>
    <w:uiPriority w:val="39"/>
    <w:rsid w:val="00DC51FA"/>
    <w:pPr>
      <w:tabs>
        <w:tab w:val="left" w:leader="dot" w:pos="475"/>
        <w:tab w:val="right" w:leader="dot" w:pos="9014"/>
      </w:tabs>
      <w:spacing w:before="120" w:after="120"/>
    </w:pPr>
    <w:rPr>
      <w:rFonts w:cs="Times New Roman"/>
      <w:szCs w:val="22"/>
    </w:rPr>
  </w:style>
  <w:style w:type="paragraph" w:styleId="BlockText">
    <w:name w:val="Block Text"/>
    <w:basedOn w:val="Normal"/>
    <w:uiPriority w:val="99"/>
    <w:semiHidden/>
    <w:unhideWhenUsed/>
    <w:rsid w:val="00611192"/>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i/>
      <w:iCs/>
      <w:color w:val="4F81BD" w:themeColor="accent1"/>
    </w:rPr>
  </w:style>
  <w:style w:type="paragraph" w:styleId="EnvelopeAddress">
    <w:name w:val="envelope address"/>
    <w:basedOn w:val="Normal"/>
    <w:uiPriority w:val="99"/>
    <w:semiHidden/>
    <w:unhideWhenUsed/>
    <w:rsid w:val="00611192"/>
    <w:pPr>
      <w:framePr w:w="7920" w:h="1980" w:hRule="exact" w:hSpace="180" w:wrap="auto" w:hAnchor="page" w:xAlign="center" w:yAlign="bottom"/>
      <w:ind w:left="2880"/>
    </w:pPr>
    <w:rPr>
      <w:rFonts w:eastAsiaTheme="majorEastAsia" w:cstheme="majorBidi"/>
    </w:rPr>
  </w:style>
  <w:style w:type="paragraph" w:styleId="EnvelopeReturn">
    <w:name w:val="envelope return"/>
    <w:basedOn w:val="Normal"/>
    <w:uiPriority w:val="99"/>
    <w:semiHidden/>
    <w:unhideWhenUsed/>
    <w:rsid w:val="00611192"/>
    <w:rPr>
      <w:rFonts w:eastAsiaTheme="majorEastAsia" w:cstheme="majorBidi"/>
      <w:sz w:val="20"/>
      <w:szCs w:val="20"/>
    </w:rPr>
  </w:style>
  <w:style w:type="paragraph" w:styleId="Index1">
    <w:name w:val="index 1"/>
    <w:basedOn w:val="Normal"/>
    <w:next w:val="Normal"/>
    <w:autoRedefine/>
    <w:uiPriority w:val="99"/>
    <w:semiHidden/>
    <w:unhideWhenUsed/>
    <w:rsid w:val="00611192"/>
    <w:pPr>
      <w:ind w:left="240" w:hanging="240"/>
    </w:pPr>
  </w:style>
  <w:style w:type="paragraph" w:styleId="IndexHeading">
    <w:name w:val="index heading"/>
    <w:basedOn w:val="Normal"/>
    <w:next w:val="Index1"/>
    <w:uiPriority w:val="99"/>
    <w:semiHidden/>
    <w:unhideWhenUsed/>
    <w:rsid w:val="00611192"/>
    <w:rPr>
      <w:rFonts w:eastAsiaTheme="majorEastAsia" w:cstheme="majorBidi"/>
      <w:b/>
      <w:bCs/>
    </w:rPr>
  </w:style>
  <w:style w:type="table" w:styleId="MediumGrid2">
    <w:name w:val="Medium Grid 2"/>
    <w:basedOn w:val="TableNormal"/>
    <w:uiPriority w:val="68"/>
    <w:rsid w:val="00611192"/>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611192"/>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611192"/>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611192"/>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611192"/>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611192"/>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611192"/>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List2">
    <w:name w:val="Medium List 2"/>
    <w:basedOn w:val="TableNormal"/>
    <w:uiPriority w:val="66"/>
    <w:rsid w:val="00611192"/>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611192"/>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611192"/>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611192"/>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611192"/>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611192"/>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611192"/>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paragraph" w:styleId="MessageHeader">
    <w:name w:val="Message Header"/>
    <w:basedOn w:val="Normal"/>
    <w:link w:val="MessageHeaderChar"/>
    <w:uiPriority w:val="99"/>
    <w:semiHidden/>
    <w:unhideWhenUsed/>
    <w:rsid w:val="00611192"/>
    <w:pPr>
      <w:pBdr>
        <w:top w:val="single" w:sz="6" w:space="1" w:color="auto"/>
        <w:left w:val="single" w:sz="6" w:space="1" w:color="auto"/>
        <w:bottom w:val="single" w:sz="6" w:space="1" w:color="auto"/>
        <w:right w:val="single" w:sz="6" w:space="1" w:color="auto"/>
      </w:pBdr>
      <w:shd w:val="pct20" w:color="auto" w:fill="auto"/>
      <w:ind w:left="1080" w:hanging="1080"/>
    </w:pPr>
    <w:rPr>
      <w:rFonts w:eastAsiaTheme="majorEastAsia" w:cstheme="majorBidi"/>
    </w:rPr>
  </w:style>
  <w:style w:type="character" w:customStyle="1" w:styleId="MessageHeaderChar">
    <w:name w:val="Message Header Char"/>
    <w:basedOn w:val="DefaultParagraphFont"/>
    <w:link w:val="MessageHeader"/>
    <w:uiPriority w:val="99"/>
    <w:semiHidden/>
    <w:rsid w:val="00611192"/>
    <w:rPr>
      <w:rFonts w:eastAsiaTheme="majorEastAsia" w:cstheme="majorBidi"/>
      <w:shd w:val="pct20" w:color="auto" w:fill="auto"/>
    </w:rPr>
  </w:style>
  <w:style w:type="paragraph" w:styleId="Subtitle">
    <w:name w:val="Subtitle"/>
    <w:basedOn w:val="Normal"/>
    <w:next w:val="Single"/>
    <w:link w:val="SubtitleChar"/>
    <w:uiPriority w:val="11"/>
    <w:semiHidden/>
    <w:rsid w:val="000A5A85"/>
    <w:pPr>
      <w:numPr>
        <w:ilvl w:val="1"/>
      </w:numPr>
    </w:pPr>
    <w:rPr>
      <w:rFonts w:eastAsiaTheme="majorEastAsia" w:cstheme="majorBidi"/>
      <w:iCs/>
    </w:rPr>
  </w:style>
  <w:style w:type="character" w:customStyle="1" w:styleId="SubtitleChar">
    <w:name w:val="Subtitle Char"/>
    <w:basedOn w:val="DefaultParagraphFont"/>
    <w:link w:val="Subtitle"/>
    <w:uiPriority w:val="11"/>
    <w:semiHidden/>
    <w:rsid w:val="000A5A85"/>
    <w:rPr>
      <w:rFonts w:eastAsiaTheme="majorEastAsia" w:cstheme="majorBidi"/>
      <w:iCs/>
    </w:rPr>
  </w:style>
  <w:style w:type="paragraph" w:styleId="Title">
    <w:name w:val="Title"/>
    <w:basedOn w:val="Normal"/>
    <w:next w:val="Single"/>
    <w:link w:val="TitleChar"/>
    <w:uiPriority w:val="10"/>
    <w:semiHidden/>
    <w:rsid w:val="000A5A85"/>
    <w:pPr>
      <w:keepNext/>
    </w:pPr>
    <w:rPr>
      <w:rFonts w:eastAsiaTheme="majorEastAsia" w:cstheme="majorBidi"/>
      <w:b/>
      <w:szCs w:val="52"/>
    </w:rPr>
  </w:style>
  <w:style w:type="character" w:customStyle="1" w:styleId="TitleChar">
    <w:name w:val="Title Char"/>
    <w:basedOn w:val="DefaultParagraphFont"/>
    <w:link w:val="Title"/>
    <w:uiPriority w:val="10"/>
    <w:semiHidden/>
    <w:rsid w:val="000A5A85"/>
    <w:rPr>
      <w:rFonts w:eastAsiaTheme="majorEastAsia" w:cstheme="majorBidi"/>
      <w:b/>
      <w:szCs w:val="52"/>
    </w:rPr>
  </w:style>
  <w:style w:type="paragraph" w:styleId="TOAHeading">
    <w:name w:val="toa heading"/>
    <w:basedOn w:val="Normal"/>
    <w:next w:val="Normal"/>
    <w:uiPriority w:val="99"/>
    <w:semiHidden/>
    <w:unhideWhenUsed/>
    <w:rsid w:val="00611192"/>
    <w:pPr>
      <w:spacing w:before="120"/>
    </w:pPr>
    <w:rPr>
      <w:rFonts w:eastAsiaTheme="majorEastAsia" w:cstheme="majorBidi"/>
      <w:b/>
      <w:bCs/>
    </w:rPr>
  </w:style>
  <w:style w:type="character" w:customStyle="1" w:styleId="Heading1Char">
    <w:name w:val="Heading 1 Char"/>
    <w:basedOn w:val="DefaultParagraphFont"/>
    <w:link w:val="Heading1"/>
    <w:rsid w:val="00A52B8D"/>
    <w:rPr>
      <w:rFonts w:asciiTheme="minorHAnsi" w:hAnsiTheme="minorHAnsi" w:cstheme="minorHAnsi"/>
      <w:b/>
      <w:bCs/>
      <w:sz w:val="22"/>
      <w:szCs w:val="22"/>
    </w:rPr>
  </w:style>
  <w:style w:type="paragraph" w:styleId="TOCHeading">
    <w:name w:val="TOC Heading"/>
    <w:basedOn w:val="Normal"/>
    <w:next w:val="TOC1"/>
    <w:uiPriority w:val="39"/>
    <w:semiHidden/>
    <w:qFormat/>
    <w:rsid w:val="005B5584"/>
    <w:pPr>
      <w:jc w:val="center"/>
    </w:pPr>
    <w:rPr>
      <w:b/>
      <w:caps/>
    </w:rPr>
  </w:style>
  <w:style w:type="character" w:customStyle="1" w:styleId="Heading9Char">
    <w:name w:val="Heading 9 Char"/>
    <w:basedOn w:val="DefaultParagraphFont"/>
    <w:link w:val="Heading9"/>
    <w:semiHidden/>
    <w:rsid w:val="00EF5A80"/>
    <w:rPr>
      <w:rFonts w:eastAsiaTheme="majorEastAsia" w:cs="Times New Roman"/>
      <w:b/>
      <w:iCs/>
      <w:szCs w:val="20"/>
      <w:lang w:val="en-GB"/>
    </w:rPr>
  </w:style>
  <w:style w:type="character" w:customStyle="1" w:styleId="Heading8Char">
    <w:name w:val="Heading 8 Char"/>
    <w:basedOn w:val="DefaultParagraphFont"/>
    <w:link w:val="Heading8"/>
    <w:semiHidden/>
    <w:rsid w:val="00EF5A80"/>
    <w:rPr>
      <w:rFonts w:eastAsiaTheme="majorEastAsia" w:cs="Times New Roman"/>
      <w:b/>
      <w:szCs w:val="20"/>
      <w:lang w:val="en-GB"/>
    </w:rPr>
  </w:style>
  <w:style w:type="character" w:customStyle="1" w:styleId="Heading7Char">
    <w:name w:val="Heading 7 Char"/>
    <w:basedOn w:val="DefaultParagraphFont"/>
    <w:link w:val="Heading7"/>
    <w:semiHidden/>
    <w:rsid w:val="00EF5A80"/>
    <w:rPr>
      <w:rFonts w:eastAsiaTheme="majorEastAsia" w:cs="Times New Roman"/>
      <w:b/>
      <w:iCs/>
      <w:lang w:val="en-GB"/>
    </w:rPr>
  </w:style>
  <w:style w:type="character" w:customStyle="1" w:styleId="Heading6Char">
    <w:name w:val="Heading 6 Char"/>
    <w:basedOn w:val="DefaultParagraphFont"/>
    <w:link w:val="Heading6"/>
    <w:semiHidden/>
    <w:rsid w:val="00EF5A80"/>
    <w:rPr>
      <w:rFonts w:eastAsiaTheme="majorEastAsia" w:cs="Times New Roman"/>
      <w:b/>
      <w:iCs/>
      <w:lang w:val="en-GB"/>
    </w:rPr>
  </w:style>
  <w:style w:type="character" w:customStyle="1" w:styleId="Heading5Char">
    <w:name w:val="Heading 5 Char"/>
    <w:basedOn w:val="DefaultParagraphFont"/>
    <w:link w:val="Heading5"/>
    <w:rsid w:val="00EF5A80"/>
    <w:rPr>
      <w:rFonts w:eastAsiaTheme="majorEastAsia" w:cs="Times New Roman"/>
      <w:lang w:val="en-GB"/>
    </w:rPr>
  </w:style>
  <w:style w:type="character" w:customStyle="1" w:styleId="Heading4Char">
    <w:name w:val="Heading 4 Char"/>
    <w:basedOn w:val="DefaultParagraphFont"/>
    <w:link w:val="Heading4"/>
    <w:semiHidden/>
    <w:rsid w:val="00EF5A80"/>
    <w:rPr>
      <w:rFonts w:eastAsiaTheme="majorEastAsia" w:cs="Times New Roman"/>
      <w:bCs/>
      <w:iCs/>
      <w:lang w:val="en-GB"/>
    </w:rPr>
  </w:style>
  <w:style w:type="character" w:customStyle="1" w:styleId="Heading3Char">
    <w:name w:val="Heading 3 Char"/>
    <w:basedOn w:val="DefaultParagraphFont"/>
    <w:link w:val="Heading3"/>
    <w:semiHidden/>
    <w:rsid w:val="00EF5A80"/>
    <w:rPr>
      <w:rFonts w:eastAsiaTheme="majorEastAsia" w:cs="Times New Roman"/>
      <w:bCs/>
      <w:lang w:val="en-GB"/>
    </w:rPr>
  </w:style>
  <w:style w:type="character" w:customStyle="1" w:styleId="Heading2Char">
    <w:name w:val="Heading 2 Char"/>
    <w:basedOn w:val="DefaultParagraphFont"/>
    <w:link w:val="Heading2"/>
    <w:rsid w:val="00A52B8D"/>
    <w:rPr>
      <w:b/>
      <w:bCs/>
      <w:sz w:val="22"/>
      <w:szCs w:val="22"/>
    </w:rPr>
  </w:style>
  <w:style w:type="paragraph" w:styleId="TOC2">
    <w:name w:val="toc 2"/>
    <w:basedOn w:val="Normal"/>
    <w:next w:val="Normal"/>
    <w:autoRedefine/>
    <w:semiHidden/>
    <w:rsid w:val="00804D40"/>
    <w:pPr>
      <w:tabs>
        <w:tab w:val="left" w:leader="dot" w:pos="965"/>
        <w:tab w:val="right" w:leader="dot" w:pos="9014"/>
      </w:tabs>
      <w:ind w:left="245"/>
    </w:pPr>
    <w:rPr>
      <w:rFonts w:cs="Times New Roman"/>
      <w:smallCaps/>
    </w:rPr>
  </w:style>
  <w:style w:type="paragraph" w:styleId="TOC3">
    <w:name w:val="toc 3"/>
    <w:basedOn w:val="Normal"/>
    <w:next w:val="Normal"/>
    <w:autoRedefine/>
    <w:semiHidden/>
    <w:rsid w:val="00804D40"/>
    <w:pPr>
      <w:tabs>
        <w:tab w:val="left" w:leader="dot" w:pos="1195"/>
        <w:tab w:val="right" w:leader="dot" w:pos="9014"/>
      </w:tabs>
      <w:ind w:left="475"/>
    </w:pPr>
    <w:rPr>
      <w:rFonts w:cs="Times New Roman"/>
    </w:rPr>
  </w:style>
  <w:style w:type="paragraph" w:styleId="TOC4">
    <w:name w:val="toc 4"/>
    <w:basedOn w:val="Normal"/>
    <w:next w:val="Normal"/>
    <w:autoRedefine/>
    <w:semiHidden/>
    <w:rsid w:val="00804D40"/>
    <w:pPr>
      <w:tabs>
        <w:tab w:val="left" w:leader="dot" w:pos="1440"/>
        <w:tab w:val="right" w:leader="dot" w:pos="9014"/>
      </w:tabs>
      <w:ind w:left="720"/>
    </w:pPr>
    <w:rPr>
      <w:rFonts w:cs="Times New Roman"/>
    </w:rPr>
  </w:style>
  <w:style w:type="paragraph" w:styleId="TOC5">
    <w:name w:val="toc 5"/>
    <w:basedOn w:val="Normal"/>
    <w:next w:val="Normal"/>
    <w:autoRedefine/>
    <w:semiHidden/>
    <w:rsid w:val="00804D40"/>
    <w:pPr>
      <w:tabs>
        <w:tab w:val="left" w:leader="dot" w:pos="1800"/>
        <w:tab w:val="right" w:leader="dot" w:pos="9014"/>
      </w:tabs>
      <w:ind w:left="1080"/>
    </w:pPr>
    <w:rPr>
      <w:rFonts w:cs="Times New Roman"/>
    </w:rPr>
  </w:style>
  <w:style w:type="paragraph" w:styleId="TOC6">
    <w:name w:val="toc 6"/>
    <w:basedOn w:val="Normal"/>
    <w:next w:val="Normal"/>
    <w:autoRedefine/>
    <w:semiHidden/>
    <w:rsid w:val="00804D40"/>
    <w:pPr>
      <w:tabs>
        <w:tab w:val="right" w:leader="dot" w:pos="9014"/>
      </w:tabs>
      <w:spacing w:before="60"/>
    </w:pPr>
    <w:rPr>
      <w:rFonts w:cs="Times New Roman"/>
    </w:rPr>
  </w:style>
  <w:style w:type="paragraph" w:styleId="TOC7">
    <w:name w:val="toc 7"/>
    <w:basedOn w:val="Normal"/>
    <w:next w:val="Normal"/>
    <w:autoRedefine/>
    <w:semiHidden/>
    <w:rsid w:val="00804D40"/>
    <w:pPr>
      <w:tabs>
        <w:tab w:val="right" w:leader="dot" w:pos="9014"/>
      </w:tabs>
      <w:spacing w:before="60"/>
    </w:pPr>
    <w:rPr>
      <w:rFonts w:cs="Times New Roman"/>
    </w:rPr>
  </w:style>
  <w:style w:type="paragraph" w:styleId="TOC8">
    <w:name w:val="toc 8"/>
    <w:basedOn w:val="Normal"/>
    <w:next w:val="Normal"/>
    <w:autoRedefine/>
    <w:semiHidden/>
    <w:rsid w:val="00804D40"/>
    <w:pPr>
      <w:tabs>
        <w:tab w:val="right" w:leader="dot" w:pos="9014"/>
      </w:tabs>
      <w:spacing w:before="60"/>
    </w:pPr>
    <w:rPr>
      <w:rFonts w:cs="Times New Roman"/>
    </w:rPr>
  </w:style>
  <w:style w:type="paragraph" w:styleId="TOC9">
    <w:name w:val="toc 9"/>
    <w:basedOn w:val="Normal"/>
    <w:next w:val="Normal"/>
    <w:autoRedefine/>
    <w:semiHidden/>
    <w:rsid w:val="00804D40"/>
    <w:pPr>
      <w:tabs>
        <w:tab w:val="right" w:leader="dot" w:pos="9014"/>
      </w:tabs>
      <w:spacing w:before="60"/>
    </w:pPr>
    <w:rPr>
      <w:rFonts w:cs="Times New Roman"/>
    </w:rPr>
  </w:style>
  <w:style w:type="character" w:customStyle="1" w:styleId="DocID">
    <w:name w:val="DocID"/>
    <w:basedOn w:val="DefaultParagraphFont"/>
    <w:semiHidden/>
    <w:rsid w:val="00BB2FD7"/>
    <w:rPr>
      <w:caps/>
      <w:smallCaps w:val="0"/>
      <w:sz w:val="16"/>
    </w:rPr>
  </w:style>
  <w:style w:type="paragraph" w:customStyle="1" w:styleId="SingleIndent5">
    <w:name w:val="Single Indent .5"/>
    <w:basedOn w:val="Normal"/>
    <w:unhideWhenUsed/>
    <w:qFormat/>
    <w:rsid w:val="00492D4E"/>
    <w:pPr>
      <w:ind w:left="720"/>
    </w:pPr>
  </w:style>
  <w:style w:type="paragraph" w:customStyle="1" w:styleId="SingleIndent1">
    <w:name w:val="Single Indent 1"/>
    <w:basedOn w:val="Normal"/>
    <w:unhideWhenUsed/>
    <w:qFormat/>
    <w:rsid w:val="00CF7458"/>
    <w:pPr>
      <w:ind w:left="1440"/>
    </w:pPr>
  </w:style>
  <w:style w:type="paragraph" w:customStyle="1" w:styleId="SingleIndent15">
    <w:name w:val="Single Indent 1.5"/>
    <w:basedOn w:val="Normal"/>
    <w:unhideWhenUsed/>
    <w:qFormat/>
    <w:rsid w:val="00CF7458"/>
    <w:pPr>
      <w:ind w:left="2160"/>
    </w:pPr>
  </w:style>
  <w:style w:type="paragraph" w:customStyle="1" w:styleId="SingleIndent2">
    <w:name w:val="Single Indent 2"/>
    <w:basedOn w:val="Normal"/>
    <w:unhideWhenUsed/>
    <w:qFormat/>
    <w:rsid w:val="009E0475"/>
    <w:pPr>
      <w:ind w:left="2880"/>
    </w:pPr>
  </w:style>
  <w:style w:type="paragraph" w:customStyle="1" w:styleId="TOCPage">
    <w:name w:val="TOC Page"/>
    <w:basedOn w:val="Normal"/>
    <w:next w:val="Normal"/>
    <w:link w:val="TOCPageChar"/>
    <w:semiHidden/>
    <w:rsid w:val="005B5584"/>
    <w:pPr>
      <w:jc w:val="right"/>
    </w:pPr>
    <w:rPr>
      <w:sz w:val="20"/>
      <w:u w:val="single"/>
    </w:rPr>
  </w:style>
  <w:style w:type="character" w:customStyle="1" w:styleId="SingleChar">
    <w:name w:val="Single Char"/>
    <w:basedOn w:val="DefaultParagraphFont"/>
    <w:link w:val="Single"/>
    <w:rsid w:val="005B5584"/>
    <w:rPr>
      <w:lang w:val="en-GB"/>
    </w:rPr>
  </w:style>
  <w:style w:type="character" w:customStyle="1" w:styleId="TOCPageChar">
    <w:name w:val="TOC Page Char"/>
    <w:basedOn w:val="SingleChar"/>
    <w:link w:val="TOCPage"/>
    <w:semiHidden/>
    <w:rsid w:val="005B5584"/>
    <w:rPr>
      <w:sz w:val="20"/>
      <w:u w:val="single"/>
      <w:lang w:val="en-GB"/>
    </w:rPr>
  </w:style>
  <w:style w:type="paragraph" w:styleId="ListBullet">
    <w:name w:val="List Bullet"/>
    <w:basedOn w:val="Normal"/>
    <w:qFormat/>
    <w:rsid w:val="003E183B"/>
    <w:pPr>
      <w:numPr>
        <w:numId w:val="1"/>
      </w:numPr>
    </w:pPr>
  </w:style>
  <w:style w:type="paragraph" w:styleId="ListNumber">
    <w:name w:val="List Number"/>
    <w:basedOn w:val="Normal"/>
    <w:qFormat/>
    <w:rsid w:val="003E183B"/>
    <w:pPr>
      <w:numPr>
        <w:numId w:val="6"/>
      </w:numPr>
    </w:pPr>
  </w:style>
  <w:style w:type="paragraph" w:styleId="BalloonText">
    <w:name w:val="Balloon Text"/>
    <w:basedOn w:val="Normal"/>
    <w:link w:val="BalloonTextChar"/>
    <w:uiPriority w:val="99"/>
    <w:semiHidden/>
    <w:unhideWhenUsed/>
    <w:rsid w:val="006F271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2714"/>
    <w:rPr>
      <w:rFonts w:ascii="Segoe UI" w:hAnsi="Segoe UI" w:cs="Segoe UI"/>
      <w:sz w:val="18"/>
      <w:szCs w:val="18"/>
    </w:rPr>
  </w:style>
  <w:style w:type="paragraph" w:styleId="Bibliography">
    <w:name w:val="Bibliography"/>
    <w:basedOn w:val="Normal"/>
    <w:next w:val="Normal"/>
    <w:uiPriority w:val="37"/>
    <w:semiHidden/>
    <w:unhideWhenUsed/>
    <w:rsid w:val="006F2714"/>
  </w:style>
  <w:style w:type="paragraph" w:styleId="BodyText">
    <w:name w:val="Body Text"/>
    <w:basedOn w:val="Normal"/>
    <w:link w:val="BodyTextChar"/>
    <w:uiPriority w:val="99"/>
    <w:semiHidden/>
    <w:unhideWhenUsed/>
    <w:rsid w:val="006F2714"/>
    <w:pPr>
      <w:spacing w:after="120"/>
    </w:pPr>
  </w:style>
  <w:style w:type="character" w:customStyle="1" w:styleId="BodyTextChar">
    <w:name w:val="Body Text Char"/>
    <w:basedOn w:val="DefaultParagraphFont"/>
    <w:link w:val="BodyText"/>
    <w:uiPriority w:val="99"/>
    <w:semiHidden/>
    <w:rsid w:val="006F2714"/>
  </w:style>
  <w:style w:type="paragraph" w:styleId="BodyText2">
    <w:name w:val="Body Text 2"/>
    <w:basedOn w:val="Normal"/>
    <w:link w:val="BodyText2Char"/>
    <w:uiPriority w:val="99"/>
    <w:semiHidden/>
    <w:unhideWhenUsed/>
    <w:rsid w:val="006F2714"/>
    <w:pPr>
      <w:spacing w:after="120" w:line="480" w:lineRule="auto"/>
    </w:pPr>
  </w:style>
  <w:style w:type="character" w:customStyle="1" w:styleId="BodyText2Char">
    <w:name w:val="Body Text 2 Char"/>
    <w:basedOn w:val="DefaultParagraphFont"/>
    <w:link w:val="BodyText2"/>
    <w:uiPriority w:val="99"/>
    <w:semiHidden/>
    <w:rsid w:val="006F2714"/>
  </w:style>
  <w:style w:type="paragraph" w:styleId="BodyText3">
    <w:name w:val="Body Text 3"/>
    <w:basedOn w:val="Normal"/>
    <w:link w:val="BodyText3Char"/>
    <w:uiPriority w:val="99"/>
    <w:semiHidden/>
    <w:unhideWhenUsed/>
    <w:rsid w:val="006F2714"/>
    <w:pPr>
      <w:spacing w:after="120"/>
    </w:pPr>
    <w:rPr>
      <w:sz w:val="16"/>
      <w:szCs w:val="16"/>
    </w:rPr>
  </w:style>
  <w:style w:type="character" w:customStyle="1" w:styleId="BodyText3Char">
    <w:name w:val="Body Text 3 Char"/>
    <w:basedOn w:val="DefaultParagraphFont"/>
    <w:link w:val="BodyText3"/>
    <w:uiPriority w:val="99"/>
    <w:semiHidden/>
    <w:rsid w:val="006F2714"/>
    <w:rPr>
      <w:sz w:val="16"/>
      <w:szCs w:val="16"/>
    </w:rPr>
  </w:style>
  <w:style w:type="paragraph" w:styleId="BodyTextFirstIndent">
    <w:name w:val="Body Text First Indent"/>
    <w:basedOn w:val="BodyText"/>
    <w:link w:val="BodyTextFirstIndentChar"/>
    <w:uiPriority w:val="99"/>
    <w:semiHidden/>
    <w:unhideWhenUsed/>
    <w:rsid w:val="006F2714"/>
    <w:pPr>
      <w:spacing w:after="0"/>
      <w:ind w:firstLine="360"/>
    </w:pPr>
  </w:style>
  <w:style w:type="character" w:customStyle="1" w:styleId="BodyTextFirstIndentChar">
    <w:name w:val="Body Text First Indent Char"/>
    <w:basedOn w:val="BodyTextChar"/>
    <w:link w:val="BodyTextFirstIndent"/>
    <w:uiPriority w:val="99"/>
    <w:semiHidden/>
    <w:rsid w:val="006F2714"/>
  </w:style>
  <w:style w:type="paragraph" w:styleId="BodyTextIndent">
    <w:name w:val="Body Text Indent"/>
    <w:basedOn w:val="Normal"/>
    <w:link w:val="BodyTextIndentChar"/>
    <w:uiPriority w:val="99"/>
    <w:semiHidden/>
    <w:unhideWhenUsed/>
    <w:rsid w:val="006F2714"/>
    <w:pPr>
      <w:spacing w:after="120"/>
      <w:ind w:left="283"/>
    </w:pPr>
  </w:style>
  <w:style w:type="character" w:customStyle="1" w:styleId="BodyTextIndentChar">
    <w:name w:val="Body Text Indent Char"/>
    <w:basedOn w:val="DefaultParagraphFont"/>
    <w:link w:val="BodyTextIndent"/>
    <w:uiPriority w:val="99"/>
    <w:semiHidden/>
    <w:rsid w:val="006F2714"/>
  </w:style>
  <w:style w:type="paragraph" w:styleId="BodyTextFirstIndent2">
    <w:name w:val="Body Text First Indent 2"/>
    <w:basedOn w:val="BodyTextIndent"/>
    <w:link w:val="BodyTextFirstIndent2Char"/>
    <w:uiPriority w:val="99"/>
    <w:semiHidden/>
    <w:unhideWhenUsed/>
    <w:rsid w:val="006F2714"/>
    <w:pPr>
      <w:spacing w:after="0"/>
      <w:ind w:left="360" w:firstLine="360"/>
    </w:pPr>
  </w:style>
  <w:style w:type="character" w:customStyle="1" w:styleId="BodyTextFirstIndent2Char">
    <w:name w:val="Body Text First Indent 2 Char"/>
    <w:basedOn w:val="BodyTextIndentChar"/>
    <w:link w:val="BodyTextFirstIndent2"/>
    <w:uiPriority w:val="99"/>
    <w:semiHidden/>
    <w:rsid w:val="006F2714"/>
  </w:style>
  <w:style w:type="paragraph" w:styleId="BodyTextIndent2">
    <w:name w:val="Body Text Indent 2"/>
    <w:basedOn w:val="Normal"/>
    <w:link w:val="BodyTextIndent2Char"/>
    <w:uiPriority w:val="99"/>
    <w:semiHidden/>
    <w:unhideWhenUsed/>
    <w:rsid w:val="006F2714"/>
    <w:pPr>
      <w:spacing w:after="120" w:line="480" w:lineRule="auto"/>
      <w:ind w:left="283"/>
    </w:pPr>
  </w:style>
  <w:style w:type="character" w:customStyle="1" w:styleId="BodyTextIndent2Char">
    <w:name w:val="Body Text Indent 2 Char"/>
    <w:basedOn w:val="DefaultParagraphFont"/>
    <w:link w:val="BodyTextIndent2"/>
    <w:uiPriority w:val="99"/>
    <w:semiHidden/>
    <w:rsid w:val="006F2714"/>
  </w:style>
  <w:style w:type="paragraph" w:styleId="BodyTextIndent3">
    <w:name w:val="Body Text Indent 3"/>
    <w:basedOn w:val="Normal"/>
    <w:link w:val="BodyTextIndent3Char"/>
    <w:uiPriority w:val="99"/>
    <w:semiHidden/>
    <w:unhideWhenUsed/>
    <w:rsid w:val="006F2714"/>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6F2714"/>
    <w:rPr>
      <w:sz w:val="16"/>
      <w:szCs w:val="16"/>
    </w:rPr>
  </w:style>
  <w:style w:type="character" w:styleId="BookTitle">
    <w:name w:val="Book Title"/>
    <w:basedOn w:val="DefaultParagraphFont"/>
    <w:uiPriority w:val="33"/>
    <w:rsid w:val="006F2714"/>
    <w:rPr>
      <w:b/>
      <w:bCs/>
      <w:i/>
      <w:iCs/>
      <w:spacing w:val="5"/>
    </w:rPr>
  </w:style>
  <w:style w:type="paragraph" w:styleId="Caption">
    <w:name w:val="caption"/>
    <w:basedOn w:val="Normal"/>
    <w:next w:val="Normal"/>
    <w:uiPriority w:val="35"/>
    <w:semiHidden/>
    <w:unhideWhenUsed/>
    <w:qFormat/>
    <w:rsid w:val="006F2714"/>
    <w:pPr>
      <w:spacing w:after="200"/>
    </w:pPr>
    <w:rPr>
      <w:i/>
      <w:iCs/>
      <w:color w:val="1F497D" w:themeColor="text2"/>
      <w:sz w:val="18"/>
      <w:szCs w:val="18"/>
    </w:rPr>
  </w:style>
  <w:style w:type="paragraph" w:styleId="Closing">
    <w:name w:val="Closing"/>
    <w:basedOn w:val="Normal"/>
    <w:link w:val="ClosingChar"/>
    <w:uiPriority w:val="99"/>
    <w:semiHidden/>
    <w:unhideWhenUsed/>
    <w:rsid w:val="006F2714"/>
    <w:pPr>
      <w:ind w:left="4252"/>
    </w:pPr>
  </w:style>
  <w:style w:type="character" w:customStyle="1" w:styleId="ClosingChar">
    <w:name w:val="Closing Char"/>
    <w:basedOn w:val="DefaultParagraphFont"/>
    <w:link w:val="Closing"/>
    <w:uiPriority w:val="99"/>
    <w:semiHidden/>
    <w:rsid w:val="006F2714"/>
  </w:style>
  <w:style w:type="character" w:styleId="CommentReference">
    <w:name w:val="annotation reference"/>
    <w:basedOn w:val="DefaultParagraphFont"/>
    <w:uiPriority w:val="99"/>
    <w:semiHidden/>
    <w:unhideWhenUsed/>
    <w:rsid w:val="006F2714"/>
    <w:rPr>
      <w:sz w:val="16"/>
      <w:szCs w:val="16"/>
    </w:rPr>
  </w:style>
  <w:style w:type="paragraph" w:styleId="CommentText">
    <w:name w:val="annotation text"/>
    <w:basedOn w:val="Normal"/>
    <w:link w:val="CommentTextChar"/>
    <w:uiPriority w:val="99"/>
    <w:unhideWhenUsed/>
    <w:rsid w:val="006F2714"/>
    <w:rPr>
      <w:sz w:val="20"/>
      <w:szCs w:val="20"/>
    </w:rPr>
  </w:style>
  <w:style w:type="character" w:customStyle="1" w:styleId="CommentTextChar">
    <w:name w:val="Comment Text Char"/>
    <w:basedOn w:val="DefaultParagraphFont"/>
    <w:link w:val="CommentText"/>
    <w:uiPriority w:val="99"/>
    <w:rsid w:val="006F2714"/>
    <w:rPr>
      <w:sz w:val="20"/>
      <w:szCs w:val="20"/>
    </w:rPr>
  </w:style>
  <w:style w:type="paragraph" w:styleId="CommentSubject">
    <w:name w:val="annotation subject"/>
    <w:basedOn w:val="CommentText"/>
    <w:next w:val="CommentText"/>
    <w:link w:val="CommentSubjectChar"/>
    <w:uiPriority w:val="99"/>
    <w:semiHidden/>
    <w:unhideWhenUsed/>
    <w:rsid w:val="006F2714"/>
    <w:rPr>
      <w:b/>
      <w:bCs/>
    </w:rPr>
  </w:style>
  <w:style w:type="character" w:customStyle="1" w:styleId="CommentSubjectChar">
    <w:name w:val="Comment Subject Char"/>
    <w:basedOn w:val="CommentTextChar"/>
    <w:link w:val="CommentSubject"/>
    <w:uiPriority w:val="99"/>
    <w:semiHidden/>
    <w:rsid w:val="006F2714"/>
    <w:rPr>
      <w:b/>
      <w:bCs/>
      <w:sz w:val="20"/>
      <w:szCs w:val="20"/>
    </w:rPr>
  </w:style>
  <w:style w:type="paragraph" w:styleId="Date">
    <w:name w:val="Date"/>
    <w:basedOn w:val="Normal"/>
    <w:next w:val="Normal"/>
    <w:link w:val="DateChar"/>
    <w:uiPriority w:val="99"/>
    <w:semiHidden/>
    <w:unhideWhenUsed/>
    <w:rsid w:val="006F2714"/>
  </w:style>
  <w:style w:type="character" w:customStyle="1" w:styleId="DateChar">
    <w:name w:val="Date Char"/>
    <w:basedOn w:val="DefaultParagraphFont"/>
    <w:link w:val="Date"/>
    <w:uiPriority w:val="99"/>
    <w:semiHidden/>
    <w:rsid w:val="006F2714"/>
  </w:style>
  <w:style w:type="paragraph" w:styleId="DocumentMap">
    <w:name w:val="Document Map"/>
    <w:basedOn w:val="Normal"/>
    <w:link w:val="DocumentMapChar"/>
    <w:uiPriority w:val="99"/>
    <w:semiHidden/>
    <w:unhideWhenUsed/>
    <w:rsid w:val="006F2714"/>
    <w:rPr>
      <w:rFonts w:ascii="Segoe UI" w:hAnsi="Segoe UI" w:cs="Segoe UI"/>
      <w:sz w:val="16"/>
      <w:szCs w:val="16"/>
    </w:rPr>
  </w:style>
  <w:style w:type="character" w:customStyle="1" w:styleId="DocumentMapChar">
    <w:name w:val="Document Map Char"/>
    <w:basedOn w:val="DefaultParagraphFont"/>
    <w:link w:val="DocumentMap"/>
    <w:uiPriority w:val="99"/>
    <w:semiHidden/>
    <w:rsid w:val="006F2714"/>
    <w:rPr>
      <w:rFonts w:ascii="Segoe UI" w:hAnsi="Segoe UI" w:cs="Segoe UI"/>
      <w:sz w:val="16"/>
      <w:szCs w:val="16"/>
    </w:rPr>
  </w:style>
  <w:style w:type="paragraph" w:styleId="E-mailSignature">
    <w:name w:val="E-mail Signature"/>
    <w:basedOn w:val="Normal"/>
    <w:link w:val="E-mailSignatureChar"/>
    <w:uiPriority w:val="99"/>
    <w:semiHidden/>
    <w:unhideWhenUsed/>
    <w:rsid w:val="006F2714"/>
  </w:style>
  <w:style w:type="character" w:customStyle="1" w:styleId="E-mailSignatureChar">
    <w:name w:val="E-mail Signature Char"/>
    <w:basedOn w:val="DefaultParagraphFont"/>
    <w:link w:val="E-mailSignature"/>
    <w:uiPriority w:val="99"/>
    <w:semiHidden/>
    <w:rsid w:val="006F2714"/>
  </w:style>
  <w:style w:type="character" w:styleId="Emphasis">
    <w:name w:val="Emphasis"/>
    <w:basedOn w:val="DefaultParagraphFont"/>
    <w:uiPriority w:val="20"/>
    <w:rsid w:val="006F2714"/>
    <w:rPr>
      <w:i/>
      <w:iCs/>
    </w:rPr>
  </w:style>
  <w:style w:type="character" w:styleId="EndnoteReference">
    <w:name w:val="endnote reference"/>
    <w:basedOn w:val="DefaultParagraphFont"/>
    <w:uiPriority w:val="99"/>
    <w:semiHidden/>
    <w:unhideWhenUsed/>
    <w:rsid w:val="006F2714"/>
    <w:rPr>
      <w:vertAlign w:val="superscript"/>
    </w:rPr>
  </w:style>
  <w:style w:type="paragraph" w:styleId="EndnoteText">
    <w:name w:val="endnote text"/>
    <w:basedOn w:val="Normal"/>
    <w:link w:val="EndnoteTextChar"/>
    <w:uiPriority w:val="99"/>
    <w:semiHidden/>
    <w:unhideWhenUsed/>
    <w:rsid w:val="006F2714"/>
    <w:rPr>
      <w:sz w:val="20"/>
      <w:szCs w:val="20"/>
    </w:rPr>
  </w:style>
  <w:style w:type="character" w:customStyle="1" w:styleId="EndnoteTextChar">
    <w:name w:val="Endnote Text Char"/>
    <w:basedOn w:val="DefaultParagraphFont"/>
    <w:link w:val="EndnoteText"/>
    <w:uiPriority w:val="99"/>
    <w:semiHidden/>
    <w:rsid w:val="006F2714"/>
    <w:rPr>
      <w:sz w:val="20"/>
      <w:szCs w:val="20"/>
    </w:rPr>
  </w:style>
  <w:style w:type="character" w:styleId="FollowedHyperlink">
    <w:name w:val="FollowedHyperlink"/>
    <w:basedOn w:val="DefaultParagraphFont"/>
    <w:uiPriority w:val="99"/>
    <w:semiHidden/>
    <w:unhideWhenUsed/>
    <w:rsid w:val="006F2714"/>
    <w:rPr>
      <w:color w:val="800080" w:themeColor="followedHyperlink"/>
      <w:u w:val="single"/>
    </w:rPr>
  </w:style>
  <w:style w:type="character" w:styleId="HTMLAcronym">
    <w:name w:val="HTML Acronym"/>
    <w:basedOn w:val="DefaultParagraphFont"/>
    <w:uiPriority w:val="99"/>
    <w:semiHidden/>
    <w:unhideWhenUsed/>
    <w:rsid w:val="006F2714"/>
  </w:style>
  <w:style w:type="paragraph" w:styleId="HTMLAddress">
    <w:name w:val="HTML Address"/>
    <w:basedOn w:val="Normal"/>
    <w:link w:val="HTMLAddressChar"/>
    <w:uiPriority w:val="99"/>
    <w:semiHidden/>
    <w:unhideWhenUsed/>
    <w:rsid w:val="006F2714"/>
    <w:rPr>
      <w:i/>
      <w:iCs/>
    </w:rPr>
  </w:style>
  <w:style w:type="character" w:customStyle="1" w:styleId="HTMLAddressChar">
    <w:name w:val="HTML Address Char"/>
    <w:basedOn w:val="DefaultParagraphFont"/>
    <w:link w:val="HTMLAddress"/>
    <w:uiPriority w:val="99"/>
    <w:semiHidden/>
    <w:rsid w:val="006F2714"/>
    <w:rPr>
      <w:i/>
      <w:iCs/>
    </w:rPr>
  </w:style>
  <w:style w:type="character" w:styleId="HTMLCite">
    <w:name w:val="HTML Cite"/>
    <w:basedOn w:val="DefaultParagraphFont"/>
    <w:uiPriority w:val="99"/>
    <w:semiHidden/>
    <w:unhideWhenUsed/>
    <w:rsid w:val="006F2714"/>
    <w:rPr>
      <w:i/>
      <w:iCs/>
    </w:rPr>
  </w:style>
  <w:style w:type="character" w:styleId="HTMLCode">
    <w:name w:val="HTML Code"/>
    <w:basedOn w:val="DefaultParagraphFont"/>
    <w:uiPriority w:val="99"/>
    <w:semiHidden/>
    <w:unhideWhenUsed/>
    <w:rsid w:val="006F2714"/>
    <w:rPr>
      <w:rFonts w:ascii="Consolas" w:hAnsi="Consolas"/>
      <w:sz w:val="20"/>
      <w:szCs w:val="20"/>
    </w:rPr>
  </w:style>
  <w:style w:type="character" w:styleId="HTMLDefinition">
    <w:name w:val="HTML Definition"/>
    <w:basedOn w:val="DefaultParagraphFont"/>
    <w:uiPriority w:val="99"/>
    <w:semiHidden/>
    <w:unhideWhenUsed/>
    <w:rsid w:val="006F2714"/>
    <w:rPr>
      <w:i/>
      <w:iCs/>
    </w:rPr>
  </w:style>
  <w:style w:type="character" w:styleId="HTMLKeyboard">
    <w:name w:val="HTML Keyboard"/>
    <w:basedOn w:val="DefaultParagraphFont"/>
    <w:uiPriority w:val="99"/>
    <w:semiHidden/>
    <w:unhideWhenUsed/>
    <w:rsid w:val="006F2714"/>
    <w:rPr>
      <w:rFonts w:ascii="Consolas" w:hAnsi="Consolas"/>
      <w:sz w:val="20"/>
      <w:szCs w:val="20"/>
    </w:rPr>
  </w:style>
  <w:style w:type="paragraph" w:styleId="HTMLPreformatted">
    <w:name w:val="HTML Preformatted"/>
    <w:basedOn w:val="Normal"/>
    <w:link w:val="HTMLPreformattedChar"/>
    <w:uiPriority w:val="99"/>
    <w:semiHidden/>
    <w:unhideWhenUsed/>
    <w:rsid w:val="006F2714"/>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6F2714"/>
    <w:rPr>
      <w:rFonts w:ascii="Consolas" w:hAnsi="Consolas"/>
      <w:sz w:val="20"/>
      <w:szCs w:val="20"/>
    </w:rPr>
  </w:style>
  <w:style w:type="character" w:styleId="HTMLSample">
    <w:name w:val="HTML Sample"/>
    <w:basedOn w:val="DefaultParagraphFont"/>
    <w:uiPriority w:val="99"/>
    <w:semiHidden/>
    <w:unhideWhenUsed/>
    <w:rsid w:val="006F2714"/>
    <w:rPr>
      <w:rFonts w:ascii="Consolas" w:hAnsi="Consolas"/>
      <w:sz w:val="24"/>
      <w:szCs w:val="24"/>
    </w:rPr>
  </w:style>
  <w:style w:type="character" w:styleId="HTMLTypewriter">
    <w:name w:val="HTML Typewriter"/>
    <w:basedOn w:val="DefaultParagraphFont"/>
    <w:uiPriority w:val="99"/>
    <w:semiHidden/>
    <w:unhideWhenUsed/>
    <w:rsid w:val="006F2714"/>
    <w:rPr>
      <w:rFonts w:ascii="Consolas" w:hAnsi="Consolas"/>
      <w:sz w:val="20"/>
      <w:szCs w:val="20"/>
    </w:rPr>
  </w:style>
  <w:style w:type="character" w:styleId="HTMLVariable">
    <w:name w:val="HTML Variable"/>
    <w:basedOn w:val="DefaultParagraphFont"/>
    <w:uiPriority w:val="99"/>
    <w:semiHidden/>
    <w:unhideWhenUsed/>
    <w:rsid w:val="006F2714"/>
    <w:rPr>
      <w:i/>
      <w:iCs/>
    </w:rPr>
  </w:style>
  <w:style w:type="character" w:styleId="Hyperlink">
    <w:name w:val="Hyperlink"/>
    <w:basedOn w:val="DefaultParagraphFont"/>
    <w:uiPriority w:val="99"/>
    <w:unhideWhenUsed/>
    <w:rsid w:val="006F2714"/>
    <w:rPr>
      <w:color w:val="0000FF" w:themeColor="hyperlink"/>
      <w:u w:val="single"/>
    </w:rPr>
  </w:style>
  <w:style w:type="paragraph" w:styleId="Index2">
    <w:name w:val="index 2"/>
    <w:basedOn w:val="Normal"/>
    <w:next w:val="Normal"/>
    <w:autoRedefine/>
    <w:uiPriority w:val="99"/>
    <w:semiHidden/>
    <w:unhideWhenUsed/>
    <w:rsid w:val="006F2714"/>
    <w:pPr>
      <w:ind w:left="480" w:hanging="240"/>
    </w:pPr>
  </w:style>
  <w:style w:type="paragraph" w:styleId="Index3">
    <w:name w:val="index 3"/>
    <w:basedOn w:val="Normal"/>
    <w:next w:val="Normal"/>
    <w:autoRedefine/>
    <w:uiPriority w:val="99"/>
    <w:semiHidden/>
    <w:unhideWhenUsed/>
    <w:rsid w:val="006F2714"/>
    <w:pPr>
      <w:ind w:left="720" w:hanging="240"/>
    </w:pPr>
  </w:style>
  <w:style w:type="paragraph" w:styleId="Index4">
    <w:name w:val="index 4"/>
    <w:basedOn w:val="Normal"/>
    <w:next w:val="Normal"/>
    <w:autoRedefine/>
    <w:uiPriority w:val="99"/>
    <w:semiHidden/>
    <w:unhideWhenUsed/>
    <w:rsid w:val="006F2714"/>
    <w:pPr>
      <w:ind w:left="960" w:hanging="240"/>
    </w:pPr>
  </w:style>
  <w:style w:type="paragraph" w:styleId="Index5">
    <w:name w:val="index 5"/>
    <w:basedOn w:val="Normal"/>
    <w:next w:val="Normal"/>
    <w:autoRedefine/>
    <w:uiPriority w:val="99"/>
    <w:semiHidden/>
    <w:unhideWhenUsed/>
    <w:rsid w:val="006F2714"/>
    <w:pPr>
      <w:ind w:left="1200" w:hanging="240"/>
    </w:pPr>
  </w:style>
  <w:style w:type="paragraph" w:styleId="Index6">
    <w:name w:val="index 6"/>
    <w:basedOn w:val="Normal"/>
    <w:next w:val="Normal"/>
    <w:autoRedefine/>
    <w:uiPriority w:val="99"/>
    <w:semiHidden/>
    <w:unhideWhenUsed/>
    <w:rsid w:val="006F2714"/>
    <w:pPr>
      <w:ind w:left="1440" w:hanging="240"/>
    </w:pPr>
  </w:style>
  <w:style w:type="paragraph" w:styleId="Index7">
    <w:name w:val="index 7"/>
    <w:basedOn w:val="Normal"/>
    <w:next w:val="Normal"/>
    <w:autoRedefine/>
    <w:uiPriority w:val="99"/>
    <w:semiHidden/>
    <w:unhideWhenUsed/>
    <w:rsid w:val="006F2714"/>
    <w:pPr>
      <w:ind w:left="1680" w:hanging="240"/>
    </w:pPr>
  </w:style>
  <w:style w:type="paragraph" w:styleId="Index8">
    <w:name w:val="index 8"/>
    <w:basedOn w:val="Normal"/>
    <w:next w:val="Normal"/>
    <w:autoRedefine/>
    <w:uiPriority w:val="99"/>
    <w:semiHidden/>
    <w:unhideWhenUsed/>
    <w:rsid w:val="006F2714"/>
    <w:pPr>
      <w:ind w:left="1920" w:hanging="240"/>
    </w:pPr>
  </w:style>
  <w:style w:type="paragraph" w:styleId="Index9">
    <w:name w:val="index 9"/>
    <w:basedOn w:val="Normal"/>
    <w:next w:val="Normal"/>
    <w:autoRedefine/>
    <w:uiPriority w:val="99"/>
    <w:semiHidden/>
    <w:unhideWhenUsed/>
    <w:rsid w:val="006F2714"/>
    <w:pPr>
      <w:ind w:left="2160" w:hanging="240"/>
    </w:pPr>
  </w:style>
  <w:style w:type="character" w:styleId="IntenseEmphasis">
    <w:name w:val="Intense Emphasis"/>
    <w:basedOn w:val="DefaultParagraphFont"/>
    <w:uiPriority w:val="21"/>
    <w:rsid w:val="006F2714"/>
    <w:rPr>
      <w:i/>
      <w:iCs/>
      <w:color w:val="4F81BD" w:themeColor="accent1"/>
    </w:rPr>
  </w:style>
  <w:style w:type="paragraph" w:styleId="IntenseQuote">
    <w:name w:val="Intense Quote"/>
    <w:basedOn w:val="Normal"/>
    <w:next w:val="Normal"/>
    <w:link w:val="IntenseQuoteChar"/>
    <w:uiPriority w:val="30"/>
    <w:rsid w:val="006F2714"/>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6F2714"/>
    <w:rPr>
      <w:i/>
      <w:iCs/>
      <w:color w:val="4F81BD" w:themeColor="accent1"/>
    </w:rPr>
  </w:style>
  <w:style w:type="character" w:styleId="IntenseReference">
    <w:name w:val="Intense Reference"/>
    <w:basedOn w:val="DefaultParagraphFont"/>
    <w:uiPriority w:val="32"/>
    <w:rsid w:val="006F2714"/>
    <w:rPr>
      <w:b/>
      <w:bCs/>
      <w:smallCaps/>
      <w:color w:val="4F81BD" w:themeColor="accent1"/>
      <w:spacing w:val="5"/>
    </w:rPr>
  </w:style>
  <w:style w:type="character" w:styleId="LineNumber">
    <w:name w:val="line number"/>
    <w:basedOn w:val="DefaultParagraphFont"/>
    <w:uiPriority w:val="99"/>
    <w:semiHidden/>
    <w:unhideWhenUsed/>
    <w:rsid w:val="006F2714"/>
  </w:style>
  <w:style w:type="paragraph" w:styleId="MacroText">
    <w:name w:val="macro"/>
    <w:link w:val="MacroTextChar"/>
    <w:uiPriority w:val="99"/>
    <w:semiHidden/>
    <w:unhideWhenUsed/>
    <w:rsid w:val="006F2714"/>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croTextChar">
    <w:name w:val="Macro Text Char"/>
    <w:basedOn w:val="DefaultParagraphFont"/>
    <w:link w:val="MacroText"/>
    <w:uiPriority w:val="99"/>
    <w:semiHidden/>
    <w:rsid w:val="006F2714"/>
    <w:rPr>
      <w:rFonts w:ascii="Consolas" w:hAnsi="Consolas"/>
      <w:sz w:val="20"/>
      <w:szCs w:val="20"/>
    </w:rPr>
  </w:style>
  <w:style w:type="paragraph" w:styleId="NoSpacing">
    <w:name w:val="No Spacing"/>
    <w:uiPriority w:val="1"/>
    <w:rsid w:val="006F2714"/>
  </w:style>
  <w:style w:type="paragraph" w:styleId="NormalWeb">
    <w:name w:val="Normal (Web)"/>
    <w:basedOn w:val="Normal"/>
    <w:uiPriority w:val="99"/>
    <w:semiHidden/>
    <w:unhideWhenUsed/>
    <w:rsid w:val="006F2714"/>
    <w:rPr>
      <w:rFonts w:cs="Times New Roman"/>
    </w:rPr>
  </w:style>
  <w:style w:type="paragraph" w:styleId="NormalIndent">
    <w:name w:val="Normal Indent"/>
    <w:basedOn w:val="Normal"/>
    <w:uiPriority w:val="99"/>
    <w:semiHidden/>
    <w:unhideWhenUsed/>
    <w:rsid w:val="006F2714"/>
    <w:pPr>
      <w:ind w:left="720"/>
    </w:pPr>
  </w:style>
  <w:style w:type="paragraph" w:styleId="NoteHeading">
    <w:name w:val="Note Heading"/>
    <w:basedOn w:val="Normal"/>
    <w:next w:val="Normal"/>
    <w:link w:val="NoteHeadingChar"/>
    <w:uiPriority w:val="99"/>
    <w:semiHidden/>
    <w:unhideWhenUsed/>
    <w:rsid w:val="006F2714"/>
  </w:style>
  <w:style w:type="character" w:customStyle="1" w:styleId="NoteHeadingChar">
    <w:name w:val="Note Heading Char"/>
    <w:basedOn w:val="DefaultParagraphFont"/>
    <w:link w:val="NoteHeading"/>
    <w:uiPriority w:val="99"/>
    <w:semiHidden/>
    <w:rsid w:val="006F2714"/>
  </w:style>
  <w:style w:type="character" w:styleId="PageNumber">
    <w:name w:val="page number"/>
    <w:basedOn w:val="DefaultParagraphFont"/>
    <w:uiPriority w:val="99"/>
    <w:semiHidden/>
    <w:unhideWhenUsed/>
    <w:rsid w:val="006F2714"/>
  </w:style>
  <w:style w:type="character" w:styleId="PlaceholderText">
    <w:name w:val="Placeholder Text"/>
    <w:basedOn w:val="DefaultParagraphFont"/>
    <w:uiPriority w:val="99"/>
    <w:semiHidden/>
    <w:rsid w:val="006F2714"/>
    <w:rPr>
      <w:color w:val="808080"/>
    </w:rPr>
  </w:style>
  <w:style w:type="paragraph" w:styleId="PlainText">
    <w:name w:val="Plain Text"/>
    <w:basedOn w:val="Normal"/>
    <w:link w:val="PlainTextChar"/>
    <w:uiPriority w:val="99"/>
    <w:semiHidden/>
    <w:unhideWhenUsed/>
    <w:rsid w:val="006F2714"/>
    <w:rPr>
      <w:rFonts w:ascii="Consolas" w:hAnsi="Consolas"/>
      <w:sz w:val="21"/>
      <w:szCs w:val="21"/>
    </w:rPr>
  </w:style>
  <w:style w:type="character" w:customStyle="1" w:styleId="PlainTextChar">
    <w:name w:val="Plain Text Char"/>
    <w:basedOn w:val="DefaultParagraphFont"/>
    <w:link w:val="PlainText"/>
    <w:uiPriority w:val="99"/>
    <w:semiHidden/>
    <w:rsid w:val="006F2714"/>
    <w:rPr>
      <w:rFonts w:ascii="Consolas" w:hAnsi="Consolas"/>
      <w:sz w:val="21"/>
      <w:szCs w:val="21"/>
    </w:rPr>
  </w:style>
  <w:style w:type="paragraph" w:styleId="Quote">
    <w:name w:val="Quote"/>
    <w:basedOn w:val="Normal"/>
    <w:next w:val="Normal"/>
    <w:link w:val="QuoteChar"/>
    <w:uiPriority w:val="29"/>
    <w:rsid w:val="006F271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6F2714"/>
    <w:rPr>
      <w:i/>
      <w:iCs/>
      <w:color w:val="404040" w:themeColor="text1" w:themeTint="BF"/>
    </w:rPr>
  </w:style>
  <w:style w:type="paragraph" w:styleId="Salutation">
    <w:name w:val="Salutation"/>
    <w:basedOn w:val="Normal"/>
    <w:next w:val="Normal"/>
    <w:link w:val="SalutationChar"/>
    <w:uiPriority w:val="99"/>
    <w:semiHidden/>
    <w:unhideWhenUsed/>
    <w:rsid w:val="006F2714"/>
  </w:style>
  <w:style w:type="character" w:customStyle="1" w:styleId="SalutationChar">
    <w:name w:val="Salutation Char"/>
    <w:basedOn w:val="DefaultParagraphFont"/>
    <w:link w:val="Salutation"/>
    <w:uiPriority w:val="99"/>
    <w:semiHidden/>
    <w:rsid w:val="006F2714"/>
  </w:style>
  <w:style w:type="paragraph" w:styleId="Signature">
    <w:name w:val="Signature"/>
    <w:basedOn w:val="Normal"/>
    <w:link w:val="SignatureChar"/>
    <w:uiPriority w:val="99"/>
    <w:semiHidden/>
    <w:unhideWhenUsed/>
    <w:rsid w:val="006F2714"/>
    <w:pPr>
      <w:ind w:left="4252"/>
    </w:pPr>
  </w:style>
  <w:style w:type="character" w:customStyle="1" w:styleId="SignatureChar">
    <w:name w:val="Signature Char"/>
    <w:basedOn w:val="DefaultParagraphFont"/>
    <w:link w:val="Signature"/>
    <w:uiPriority w:val="99"/>
    <w:semiHidden/>
    <w:rsid w:val="006F2714"/>
  </w:style>
  <w:style w:type="character" w:styleId="Strong">
    <w:name w:val="Strong"/>
    <w:basedOn w:val="DefaultParagraphFont"/>
    <w:uiPriority w:val="22"/>
    <w:rsid w:val="006F2714"/>
    <w:rPr>
      <w:b/>
      <w:bCs/>
    </w:rPr>
  </w:style>
  <w:style w:type="character" w:styleId="SubtleEmphasis">
    <w:name w:val="Subtle Emphasis"/>
    <w:basedOn w:val="DefaultParagraphFont"/>
    <w:uiPriority w:val="19"/>
    <w:rsid w:val="006F2714"/>
    <w:rPr>
      <w:i/>
      <w:iCs/>
      <w:color w:val="404040" w:themeColor="text1" w:themeTint="BF"/>
    </w:rPr>
  </w:style>
  <w:style w:type="character" w:styleId="SubtleReference">
    <w:name w:val="Subtle Reference"/>
    <w:basedOn w:val="DefaultParagraphFont"/>
    <w:uiPriority w:val="31"/>
    <w:rsid w:val="006F2714"/>
    <w:rPr>
      <w:smallCaps/>
      <w:color w:val="5A5A5A" w:themeColor="text1" w:themeTint="A5"/>
    </w:rPr>
  </w:style>
  <w:style w:type="paragraph" w:styleId="TableofAuthorities">
    <w:name w:val="table of authorities"/>
    <w:basedOn w:val="Normal"/>
    <w:next w:val="Normal"/>
    <w:uiPriority w:val="99"/>
    <w:semiHidden/>
    <w:unhideWhenUsed/>
    <w:rsid w:val="006F2714"/>
    <w:pPr>
      <w:ind w:left="240" w:hanging="240"/>
    </w:pPr>
  </w:style>
  <w:style w:type="paragraph" w:styleId="TableofFigures">
    <w:name w:val="table of figures"/>
    <w:basedOn w:val="Normal"/>
    <w:next w:val="Normal"/>
    <w:uiPriority w:val="99"/>
    <w:semiHidden/>
    <w:unhideWhenUsed/>
    <w:rsid w:val="006F2714"/>
  </w:style>
  <w:style w:type="paragraph" w:styleId="ListParagraph">
    <w:name w:val="List Paragraph"/>
    <w:basedOn w:val="Normal"/>
    <w:uiPriority w:val="34"/>
    <w:qFormat/>
    <w:rsid w:val="00B101BF"/>
    <w:pPr>
      <w:ind w:left="720"/>
      <w:contextualSpacing/>
    </w:pPr>
  </w:style>
  <w:style w:type="table" w:styleId="TableGrid">
    <w:name w:val="Table Grid"/>
    <w:basedOn w:val="TableNormal"/>
    <w:uiPriority w:val="39"/>
    <w:rsid w:val="006D125E"/>
    <w:rPr>
      <w:rFonts w:asciiTheme="minorHAnsi" w:eastAsiaTheme="minorEastAsia" w:hAnsiTheme="minorHAnsi"/>
      <w:sz w:val="22"/>
      <w:szCs w:val="22"/>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D588B"/>
    <w:rPr>
      <w:color w:val="605E5C"/>
      <w:shd w:val="clear" w:color="auto" w:fill="E1DFDD"/>
    </w:rPr>
  </w:style>
  <w:style w:type="paragraph" w:styleId="Revision">
    <w:name w:val="Revision"/>
    <w:hidden/>
    <w:uiPriority w:val="99"/>
    <w:semiHidden/>
    <w:rsid w:val="009D58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501782">
      <w:bodyDiv w:val="1"/>
      <w:marLeft w:val="0"/>
      <w:marRight w:val="0"/>
      <w:marTop w:val="0"/>
      <w:marBottom w:val="0"/>
      <w:divBdr>
        <w:top w:val="none" w:sz="0" w:space="0" w:color="auto"/>
        <w:left w:val="none" w:sz="0" w:space="0" w:color="auto"/>
        <w:bottom w:val="none" w:sz="0" w:space="0" w:color="auto"/>
        <w:right w:val="none" w:sz="0" w:space="0" w:color="auto"/>
      </w:divBdr>
    </w:div>
    <w:div w:id="665671995">
      <w:bodyDiv w:val="1"/>
      <w:marLeft w:val="0"/>
      <w:marRight w:val="0"/>
      <w:marTop w:val="0"/>
      <w:marBottom w:val="0"/>
      <w:divBdr>
        <w:top w:val="none" w:sz="0" w:space="0" w:color="auto"/>
        <w:left w:val="none" w:sz="0" w:space="0" w:color="auto"/>
        <w:bottom w:val="none" w:sz="0" w:space="0" w:color="auto"/>
        <w:right w:val="none" w:sz="0" w:space="0" w:color="auto"/>
      </w:divBdr>
    </w:div>
    <w:div w:id="731200581">
      <w:bodyDiv w:val="1"/>
      <w:marLeft w:val="0"/>
      <w:marRight w:val="0"/>
      <w:marTop w:val="0"/>
      <w:marBottom w:val="0"/>
      <w:divBdr>
        <w:top w:val="none" w:sz="0" w:space="0" w:color="auto"/>
        <w:left w:val="none" w:sz="0" w:space="0" w:color="auto"/>
        <w:bottom w:val="none" w:sz="0" w:space="0" w:color="auto"/>
        <w:right w:val="none" w:sz="0" w:space="0" w:color="auto"/>
      </w:divBdr>
    </w:div>
    <w:div w:id="825825748">
      <w:bodyDiv w:val="1"/>
      <w:marLeft w:val="0"/>
      <w:marRight w:val="0"/>
      <w:marTop w:val="0"/>
      <w:marBottom w:val="0"/>
      <w:divBdr>
        <w:top w:val="none" w:sz="0" w:space="0" w:color="auto"/>
        <w:left w:val="none" w:sz="0" w:space="0" w:color="auto"/>
        <w:bottom w:val="none" w:sz="0" w:space="0" w:color="auto"/>
        <w:right w:val="none" w:sz="0" w:space="0" w:color="auto"/>
      </w:divBdr>
    </w:div>
    <w:div w:id="897205071">
      <w:bodyDiv w:val="1"/>
      <w:marLeft w:val="0"/>
      <w:marRight w:val="0"/>
      <w:marTop w:val="0"/>
      <w:marBottom w:val="0"/>
      <w:divBdr>
        <w:top w:val="none" w:sz="0" w:space="0" w:color="auto"/>
        <w:left w:val="none" w:sz="0" w:space="0" w:color="auto"/>
        <w:bottom w:val="none" w:sz="0" w:space="0" w:color="auto"/>
        <w:right w:val="none" w:sz="0" w:space="0" w:color="auto"/>
      </w:divBdr>
    </w:div>
    <w:div w:id="1056196783">
      <w:bodyDiv w:val="1"/>
      <w:marLeft w:val="0"/>
      <w:marRight w:val="0"/>
      <w:marTop w:val="0"/>
      <w:marBottom w:val="0"/>
      <w:divBdr>
        <w:top w:val="none" w:sz="0" w:space="0" w:color="auto"/>
        <w:left w:val="none" w:sz="0" w:space="0" w:color="auto"/>
        <w:bottom w:val="none" w:sz="0" w:space="0" w:color="auto"/>
        <w:right w:val="none" w:sz="0" w:space="0" w:color="auto"/>
      </w:divBdr>
    </w:div>
    <w:div w:id="1317143569">
      <w:bodyDiv w:val="1"/>
      <w:marLeft w:val="0"/>
      <w:marRight w:val="0"/>
      <w:marTop w:val="0"/>
      <w:marBottom w:val="0"/>
      <w:divBdr>
        <w:top w:val="none" w:sz="0" w:space="0" w:color="auto"/>
        <w:left w:val="none" w:sz="0" w:space="0" w:color="auto"/>
        <w:bottom w:val="none" w:sz="0" w:space="0" w:color="auto"/>
        <w:right w:val="none" w:sz="0" w:space="0" w:color="auto"/>
      </w:divBdr>
      <w:divsChild>
        <w:div w:id="1489974821">
          <w:marLeft w:val="0"/>
          <w:marRight w:val="0"/>
          <w:marTop w:val="0"/>
          <w:marBottom w:val="0"/>
          <w:divBdr>
            <w:top w:val="none" w:sz="0" w:space="0" w:color="auto"/>
            <w:left w:val="none" w:sz="0" w:space="0" w:color="auto"/>
            <w:bottom w:val="none" w:sz="0" w:space="0" w:color="auto"/>
            <w:right w:val="none" w:sz="0" w:space="0" w:color="auto"/>
          </w:divBdr>
          <w:divsChild>
            <w:div w:id="63349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291139">
      <w:bodyDiv w:val="1"/>
      <w:marLeft w:val="0"/>
      <w:marRight w:val="0"/>
      <w:marTop w:val="0"/>
      <w:marBottom w:val="0"/>
      <w:divBdr>
        <w:top w:val="none" w:sz="0" w:space="0" w:color="auto"/>
        <w:left w:val="none" w:sz="0" w:space="0" w:color="auto"/>
        <w:bottom w:val="none" w:sz="0" w:space="0" w:color="auto"/>
        <w:right w:val="none" w:sz="0" w:space="0" w:color="auto"/>
      </w:divBdr>
    </w:div>
    <w:div w:id="1655406059">
      <w:bodyDiv w:val="1"/>
      <w:marLeft w:val="0"/>
      <w:marRight w:val="0"/>
      <w:marTop w:val="0"/>
      <w:marBottom w:val="0"/>
      <w:divBdr>
        <w:top w:val="none" w:sz="0" w:space="0" w:color="auto"/>
        <w:left w:val="none" w:sz="0" w:space="0" w:color="auto"/>
        <w:bottom w:val="none" w:sz="0" w:space="0" w:color="auto"/>
        <w:right w:val="none" w:sz="0" w:space="0" w:color="auto"/>
      </w:divBdr>
      <w:divsChild>
        <w:div w:id="1708673986">
          <w:marLeft w:val="0"/>
          <w:marRight w:val="0"/>
          <w:marTop w:val="0"/>
          <w:marBottom w:val="0"/>
          <w:divBdr>
            <w:top w:val="none" w:sz="0" w:space="0" w:color="auto"/>
            <w:left w:val="none" w:sz="0" w:space="0" w:color="auto"/>
            <w:bottom w:val="none" w:sz="0" w:space="0" w:color="auto"/>
            <w:right w:val="none" w:sz="0" w:space="0" w:color="auto"/>
          </w:divBdr>
          <w:divsChild>
            <w:div w:id="884440065">
              <w:marLeft w:val="0"/>
              <w:marRight w:val="0"/>
              <w:marTop w:val="0"/>
              <w:marBottom w:val="0"/>
              <w:divBdr>
                <w:top w:val="none" w:sz="0" w:space="0" w:color="auto"/>
                <w:left w:val="none" w:sz="0" w:space="0" w:color="auto"/>
                <w:bottom w:val="none" w:sz="0" w:space="0" w:color="auto"/>
                <w:right w:val="none" w:sz="0" w:space="0" w:color="auto"/>
              </w:divBdr>
              <w:divsChild>
                <w:div w:id="277682075">
                  <w:marLeft w:val="0"/>
                  <w:marRight w:val="0"/>
                  <w:marTop w:val="0"/>
                  <w:marBottom w:val="0"/>
                  <w:divBdr>
                    <w:top w:val="none" w:sz="0" w:space="0" w:color="auto"/>
                    <w:left w:val="none" w:sz="0" w:space="0" w:color="auto"/>
                    <w:bottom w:val="none" w:sz="0" w:space="0" w:color="auto"/>
                    <w:right w:val="none" w:sz="0" w:space="0" w:color="auto"/>
                  </w:divBdr>
                  <w:divsChild>
                    <w:div w:id="1366296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4182048">
      <w:bodyDiv w:val="1"/>
      <w:marLeft w:val="0"/>
      <w:marRight w:val="0"/>
      <w:marTop w:val="0"/>
      <w:marBottom w:val="0"/>
      <w:divBdr>
        <w:top w:val="none" w:sz="0" w:space="0" w:color="auto"/>
        <w:left w:val="none" w:sz="0" w:space="0" w:color="auto"/>
        <w:bottom w:val="none" w:sz="0" w:space="0" w:color="auto"/>
        <w:right w:val="none" w:sz="0" w:space="0" w:color="auto"/>
      </w:divBdr>
    </w:div>
    <w:div w:id="1832018230">
      <w:bodyDiv w:val="1"/>
      <w:marLeft w:val="0"/>
      <w:marRight w:val="0"/>
      <w:marTop w:val="0"/>
      <w:marBottom w:val="0"/>
      <w:divBdr>
        <w:top w:val="none" w:sz="0" w:space="0" w:color="auto"/>
        <w:left w:val="none" w:sz="0" w:space="0" w:color="auto"/>
        <w:bottom w:val="none" w:sz="0" w:space="0" w:color="auto"/>
        <w:right w:val="none" w:sz="0" w:space="0" w:color="auto"/>
      </w:divBdr>
      <w:divsChild>
        <w:div w:id="1970428620">
          <w:marLeft w:val="0"/>
          <w:marRight w:val="0"/>
          <w:marTop w:val="0"/>
          <w:marBottom w:val="0"/>
          <w:divBdr>
            <w:top w:val="none" w:sz="0" w:space="0" w:color="auto"/>
            <w:left w:val="none" w:sz="0" w:space="0" w:color="auto"/>
            <w:bottom w:val="none" w:sz="0" w:space="0" w:color="auto"/>
            <w:right w:val="none" w:sz="0" w:space="0" w:color="auto"/>
          </w:divBdr>
          <w:divsChild>
            <w:div w:id="72064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eosynthetics.com/" TargetMode="External"/><Relationship Id="rId13" Type="http://schemas.openxmlformats.org/officeDocument/2006/relationships/hyperlink" Target="http://www.cookieyes.com" TargetMode="External"/><Relationship Id="rId18" Type="http://schemas.openxmlformats.org/officeDocument/2006/relationships/hyperlink" Target="mailto:dataprivacy@babcockpower.com"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s://babcockpower.com/" TargetMode="External"/><Relationship Id="rId12" Type="http://schemas.openxmlformats.org/officeDocument/2006/relationships/hyperlink" Target="mailto:dataprivacy@babcockpower.com" TargetMode="External"/><Relationship Id="rId17" Type="http://schemas.openxmlformats.org/officeDocument/2006/relationships/hyperlink" Target="https://support.mozilla.org/en-US/kb/enable-and-disable-cookies-website-preferences?redirectlocale=en-US&amp;redirectslug=Enabling+and+disabling+cookies" TargetMode="External"/><Relationship Id="rId2" Type="http://schemas.openxmlformats.org/officeDocument/2006/relationships/styles" Target="styles.xml"/><Relationship Id="rId16" Type="http://schemas.openxmlformats.org/officeDocument/2006/relationships/hyperlink" Target="https://windows.microsoft.com/en-US/windows-vista/Block-or-allow-cookies"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ivacy@babcockpower.com"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support.apple.com/en-gb/guide/safari/manage-cookies-and-website-data-sfri11471/mac" TargetMode="External"/><Relationship Id="rId23" Type="http://schemas.openxmlformats.org/officeDocument/2006/relationships/fontTable" Target="fontTable.xml"/><Relationship Id="rId10" Type="http://schemas.openxmlformats.org/officeDocument/2006/relationships/hyperlink" Target="https://vogtpower.com/"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rcbpi.com/" TargetMode="External"/><Relationship Id="rId14" Type="http://schemas.openxmlformats.org/officeDocument/2006/relationships/hyperlink" Target="https://support.google.com/chrome/answer/95647?hl=en"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NR">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7</Pages>
  <Words>3161</Words>
  <Characters>18018</Characters>
  <Application>Microsoft Office Word</Application>
  <DocSecurity>0</DocSecurity>
  <Lines>150</Lines>
  <Paragraphs>42</Paragraphs>
  <ScaleCrop>false</ScaleCrop>
  <Company>*</Company>
  <LinksUpToDate>false</LinksUpToDate>
  <CharactersWithSpaces>21137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Williams, Sonia</dc:creator>
  <cp:keywords/>
  <dc:description/>
  <cp:lastModifiedBy>Williams, Sonia</cp:lastModifiedBy>
  <cp:revision>15</cp:revision>
  <cp:lastPrinted>2024-05-06T14:01:00Z</cp:lastPrinted>
  <dcterms:created xsi:type="dcterms:W3CDTF">2024-05-06T19:34:00Z</dcterms:created>
  <dcterms:modified xsi:type="dcterms:W3CDTF">2024-06-06T21:55:00Z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Type">
    <vt:lpwstr>pcgBlank</vt:lpwstr>
  </property>
</Properties>
</file>